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2C" w:rsidRDefault="00DC402C" w:rsidP="00DC402C">
      <w:pPr>
        <w:jc w:val="center"/>
      </w:pPr>
      <w:r>
        <w:t xml:space="preserve">Муниципальное бюджетное общеобразовательное учреждение </w:t>
      </w:r>
    </w:p>
    <w:p w:rsidR="00DC402C" w:rsidRDefault="00DC402C" w:rsidP="00DC402C">
      <w:pPr>
        <w:jc w:val="center"/>
      </w:pPr>
      <w:r>
        <w:t xml:space="preserve">средняя общеобразовательная школа № 18 </w:t>
      </w:r>
    </w:p>
    <w:p w:rsidR="00DC402C" w:rsidRDefault="00DC402C" w:rsidP="00DC402C">
      <w:pPr>
        <w:jc w:val="center"/>
      </w:pPr>
      <w:r>
        <w:t>с углубленным изучением отдельных предметов города Невинномысска</w:t>
      </w:r>
    </w:p>
    <w:p w:rsidR="00DC402C" w:rsidRDefault="00DC402C" w:rsidP="00DC402C"/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DC402C" w:rsidTr="00DC402C">
        <w:trPr>
          <w:trHeight w:val="1165"/>
        </w:trPr>
        <w:tc>
          <w:tcPr>
            <w:tcW w:w="3403" w:type="dxa"/>
          </w:tcPr>
          <w:p w:rsidR="00DC402C" w:rsidRDefault="00DC40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DC402C" w:rsidRDefault="00DC40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DC402C" w:rsidRDefault="00DC40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«Утвержд</w:t>
            </w:r>
            <w:r>
              <w:rPr>
                <w:b/>
                <w:sz w:val="20"/>
                <w:szCs w:val="20"/>
              </w:rPr>
              <w:t>ено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>
              <w:rPr>
                <w:color w:val="000000"/>
                <w:sz w:val="20"/>
                <w:szCs w:val="20"/>
              </w:rPr>
              <w:t>Голоюх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DC402C" w:rsidTr="00DC402C">
        <w:trPr>
          <w:trHeight w:val="1327"/>
        </w:trPr>
        <w:tc>
          <w:tcPr>
            <w:tcW w:w="3403" w:type="dxa"/>
          </w:tcPr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ШУМО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</w:p>
          <w:p w:rsidR="00DC402C" w:rsidRDefault="00DC40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</w:p>
          <w:p w:rsidR="00DC402C" w:rsidRDefault="00DC40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DC402C" w:rsidRDefault="00DC40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</w:p>
          <w:p w:rsidR="00DC402C" w:rsidRDefault="00DC402C">
            <w:pPr>
              <w:rPr>
                <w:color w:val="000000"/>
                <w:sz w:val="20"/>
                <w:szCs w:val="20"/>
              </w:rPr>
            </w:pPr>
          </w:p>
          <w:p w:rsidR="00DC402C" w:rsidRDefault="00DC40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DC402C" w:rsidRDefault="00DC402C" w:rsidP="00DC402C">
      <w:pPr>
        <w:spacing w:line="256" w:lineRule="auto"/>
        <w:jc w:val="center"/>
        <w:rPr>
          <w:color w:val="000000"/>
        </w:rPr>
      </w:pPr>
      <w:r>
        <w:rPr>
          <w:color w:val="000000"/>
        </w:rPr>
        <w:t xml:space="preserve">основного </w:t>
      </w:r>
      <w:bookmarkStart w:id="0" w:name="_GoBack"/>
      <w:bookmarkEnd w:id="0"/>
      <w:r>
        <w:rPr>
          <w:color w:val="000000"/>
        </w:rPr>
        <w:t>общего образования</w:t>
      </w:r>
    </w:p>
    <w:p w:rsidR="00DC402C" w:rsidRDefault="00DC402C" w:rsidP="00DC402C">
      <w:pPr>
        <w:spacing w:line="256" w:lineRule="auto"/>
        <w:jc w:val="center"/>
        <w:rPr>
          <w:color w:val="000000"/>
        </w:rPr>
      </w:pPr>
    </w:p>
    <w:p w:rsidR="00DC402C" w:rsidRDefault="00DC402C" w:rsidP="00DC402C">
      <w:pPr>
        <w:spacing w:line="256" w:lineRule="auto"/>
        <w:jc w:val="center"/>
        <w:rPr>
          <w:color w:val="000000"/>
        </w:rPr>
      </w:pPr>
      <w:r>
        <w:rPr>
          <w:color w:val="000000"/>
        </w:rPr>
        <w:t>по геометрии</w:t>
      </w:r>
    </w:p>
    <w:p w:rsidR="00DC402C" w:rsidRDefault="00DC402C" w:rsidP="00DC402C">
      <w:pPr>
        <w:spacing w:after="160" w:line="256" w:lineRule="auto"/>
        <w:jc w:val="center"/>
        <w:rPr>
          <w:b/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rPr>
          <w:color w:val="000000"/>
        </w:rPr>
      </w:pPr>
    </w:p>
    <w:p w:rsidR="00DC402C" w:rsidRDefault="00DC402C" w:rsidP="00DC402C">
      <w:pPr>
        <w:spacing w:after="160" w:line="256" w:lineRule="auto"/>
        <w:jc w:val="center"/>
      </w:pPr>
      <w:r>
        <w:rPr>
          <w:color w:val="000000"/>
        </w:rPr>
        <w:t>г. Невинномысск</w:t>
      </w:r>
    </w:p>
    <w:p w:rsidR="00DC402C" w:rsidRDefault="00DC402C" w:rsidP="00DC402C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2016 год</w:t>
      </w:r>
    </w:p>
    <w:p w:rsidR="00DC402C" w:rsidRDefault="00DC402C">
      <w:pPr>
        <w:spacing w:after="200" w:line="276" w:lineRule="auto"/>
      </w:pPr>
    </w:p>
    <w:p w:rsidR="00FC5F77" w:rsidRPr="00CA5995" w:rsidRDefault="00FC5F77" w:rsidP="00AF2644">
      <w:pPr>
        <w:jc w:val="center"/>
      </w:pPr>
      <w:r w:rsidRPr="00CA5995">
        <w:t>Пояснительная записка.</w:t>
      </w:r>
    </w:p>
    <w:p w:rsidR="002539CC" w:rsidRPr="00CA5995" w:rsidRDefault="00FC5F77" w:rsidP="00865132">
      <w:pPr>
        <w:widowControl w:val="0"/>
        <w:tabs>
          <w:tab w:val="num" w:pos="960"/>
        </w:tabs>
        <w:autoSpaceDE w:val="0"/>
        <w:autoSpaceDN w:val="0"/>
        <w:adjustRightInd w:val="0"/>
        <w:ind w:firstLine="851"/>
        <w:jc w:val="both"/>
      </w:pPr>
      <w:r w:rsidRPr="00CA5995">
        <w:t>Рабочая программа составлена на основе следующих нормативно-правовых и инструктивно-методических документов:</w:t>
      </w:r>
    </w:p>
    <w:p w:rsidR="002539CC" w:rsidRPr="00CA5995" w:rsidRDefault="002539CC" w:rsidP="00AF2644">
      <w:pPr>
        <w:widowControl w:val="0"/>
        <w:numPr>
          <w:ilvl w:val="0"/>
          <w:numId w:val="9"/>
        </w:numPr>
        <w:tabs>
          <w:tab w:val="num" w:pos="960"/>
        </w:tabs>
        <w:autoSpaceDE w:val="0"/>
        <w:autoSpaceDN w:val="0"/>
        <w:adjustRightInd w:val="0"/>
        <w:ind w:left="0" w:firstLine="426"/>
        <w:jc w:val="both"/>
      </w:pPr>
      <w:r w:rsidRPr="00CA5995">
        <w:t xml:space="preserve">Примерная программа основного общего образования по математике. </w:t>
      </w:r>
      <w:proofErr w:type="spellStart"/>
      <w:r w:rsidRPr="00CA5995">
        <w:t>МОиН</w:t>
      </w:r>
      <w:proofErr w:type="spellEnd"/>
      <w:r w:rsidRPr="00CA5995">
        <w:t xml:space="preserve"> РФ </w:t>
      </w:r>
    </w:p>
    <w:p w:rsidR="002539CC" w:rsidRPr="00CA5995" w:rsidRDefault="002539CC" w:rsidP="00AF2644">
      <w:pPr>
        <w:widowControl w:val="0"/>
        <w:numPr>
          <w:ilvl w:val="0"/>
          <w:numId w:val="9"/>
        </w:numPr>
        <w:tabs>
          <w:tab w:val="num" w:pos="960"/>
        </w:tabs>
        <w:autoSpaceDE w:val="0"/>
        <w:autoSpaceDN w:val="0"/>
        <w:adjustRightInd w:val="0"/>
        <w:ind w:left="0" w:firstLine="426"/>
        <w:jc w:val="both"/>
      </w:pPr>
      <w:r w:rsidRPr="00CA5995">
        <w:t>Оценка качества подготовки выпускников основной школы по математике /Г.В.Дорофеев, Г.М.Кузнецова, Л.В.Кузнецова и др. – М.: Дрофа, 2000</w:t>
      </w:r>
    </w:p>
    <w:p w:rsidR="002539CC" w:rsidRPr="00CA5995" w:rsidRDefault="002539CC" w:rsidP="00AF2644">
      <w:pPr>
        <w:widowControl w:val="0"/>
        <w:numPr>
          <w:ilvl w:val="0"/>
          <w:numId w:val="9"/>
        </w:numPr>
        <w:tabs>
          <w:tab w:val="num" w:pos="960"/>
        </w:tabs>
        <w:autoSpaceDE w:val="0"/>
        <w:autoSpaceDN w:val="0"/>
        <w:adjustRightInd w:val="0"/>
        <w:ind w:left="0" w:firstLine="426"/>
        <w:jc w:val="both"/>
      </w:pPr>
      <w:r w:rsidRPr="00CA5995"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по математике. Приказ МОР № 1089 от 05.03.2004</w:t>
      </w:r>
    </w:p>
    <w:p w:rsidR="002539CC" w:rsidRPr="00CA5995" w:rsidRDefault="002539CC" w:rsidP="00AF2644">
      <w:pPr>
        <w:widowControl w:val="0"/>
        <w:numPr>
          <w:ilvl w:val="0"/>
          <w:numId w:val="9"/>
        </w:numPr>
        <w:tabs>
          <w:tab w:val="num" w:pos="960"/>
        </w:tabs>
        <w:autoSpaceDE w:val="0"/>
        <w:autoSpaceDN w:val="0"/>
        <w:adjustRightInd w:val="0"/>
        <w:ind w:left="0" w:firstLine="426"/>
        <w:jc w:val="both"/>
      </w:pPr>
      <w:r w:rsidRPr="00CA5995">
        <w:t>Приказ МО РФ от 19.05.1998 г. № 1236 «Об утверждении обязательного минимума содержания образования. Основная школа. Раздел «Геометрия».</w:t>
      </w:r>
    </w:p>
    <w:p w:rsidR="002539CC" w:rsidRPr="00CA5995" w:rsidRDefault="002539CC" w:rsidP="00AF2644">
      <w:pPr>
        <w:widowControl w:val="0"/>
        <w:numPr>
          <w:ilvl w:val="0"/>
          <w:numId w:val="9"/>
        </w:numPr>
        <w:tabs>
          <w:tab w:val="num" w:pos="960"/>
        </w:tabs>
        <w:autoSpaceDE w:val="0"/>
        <w:autoSpaceDN w:val="0"/>
        <w:adjustRightInd w:val="0"/>
        <w:ind w:left="0" w:firstLine="426"/>
        <w:jc w:val="both"/>
      </w:pPr>
      <w:r w:rsidRPr="00CA5995">
        <w:t xml:space="preserve"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 процессе в образовательных учреждениях, реализующих образовательные программы общего образования и  имеющих государственную аккредитацию на 2012/2013 учебный год» от 27 декабря 2011г. №2885, зарегистрирован в Минюсте России 21 февраля 2012г., регистрационный №23290. Приложение №1(опубликовано ВО, март 2012г №5-6)  </w:t>
      </w:r>
    </w:p>
    <w:p w:rsidR="00B763CE" w:rsidRPr="00CA5995" w:rsidRDefault="00B763CE" w:rsidP="00AF2644">
      <w:pPr>
        <w:pStyle w:val="a6"/>
        <w:widowControl w:val="0"/>
        <w:spacing w:before="60"/>
        <w:ind w:left="0" w:firstLine="720"/>
        <w:jc w:val="both"/>
      </w:pPr>
      <w:r w:rsidRPr="00CA5995"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 </w:t>
      </w:r>
    </w:p>
    <w:p w:rsidR="00B763CE" w:rsidRPr="00CA5995" w:rsidRDefault="00B763CE" w:rsidP="00AF2644">
      <w:pPr>
        <w:pStyle w:val="a5"/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</w:p>
    <w:p w:rsidR="00FC5F77" w:rsidRPr="00CA5995" w:rsidRDefault="00FC5F77" w:rsidP="00AF2644">
      <w:pPr>
        <w:widowControl w:val="0"/>
        <w:jc w:val="both"/>
      </w:pPr>
      <w:r w:rsidRPr="00CA5995">
        <w:t xml:space="preserve">Изучение геометрии в 7-9 классах направлено на достижение следующих целей: </w:t>
      </w:r>
    </w:p>
    <w:p w:rsidR="00FC5F77" w:rsidRPr="00CA5995" w:rsidRDefault="00FC5F77" w:rsidP="00AF2644">
      <w:pPr>
        <w:widowControl w:val="0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color w:val="000000"/>
        </w:rPr>
      </w:pPr>
      <w:r w:rsidRPr="00CA5995">
        <w:rPr>
          <w:color w:val="000000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C5F77" w:rsidRPr="00CA5995" w:rsidRDefault="00FC5F77" w:rsidP="00AF2644">
      <w:pPr>
        <w:widowControl w:val="0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color w:val="000000"/>
        </w:rPr>
      </w:pPr>
      <w:r w:rsidRPr="00CA5995">
        <w:rPr>
          <w:color w:val="000000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C5F77" w:rsidRPr="00CA5995" w:rsidRDefault="00FC5F77" w:rsidP="00AF2644">
      <w:pPr>
        <w:widowControl w:val="0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color w:val="000000"/>
        </w:rPr>
      </w:pPr>
      <w:r w:rsidRPr="00CA5995">
        <w:rPr>
          <w:color w:val="000000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FC5F77" w:rsidRPr="00CA5995" w:rsidRDefault="00FC5F77" w:rsidP="00AF2644">
      <w:pPr>
        <w:widowControl w:val="0"/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color w:val="000000"/>
        </w:rPr>
      </w:pPr>
      <w:r w:rsidRPr="00CA5995">
        <w:rPr>
          <w:color w:val="000000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C5F77" w:rsidRPr="00CA5995" w:rsidRDefault="00FC5F77" w:rsidP="00AF2644">
      <w:pPr>
        <w:widowControl w:val="0"/>
        <w:jc w:val="both"/>
      </w:pPr>
    </w:p>
    <w:p w:rsidR="00FC5F77" w:rsidRPr="00CA5995" w:rsidRDefault="00FC5F77" w:rsidP="00AF2644">
      <w:pPr>
        <w:widowControl w:val="0"/>
        <w:jc w:val="both"/>
      </w:pPr>
      <w:r w:rsidRPr="00CA5995">
        <w:t xml:space="preserve">     В ходе преподавания геометрии в 7-9 классах,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CA5995">
        <w:t>общеучебного</w:t>
      </w:r>
      <w:proofErr w:type="spellEnd"/>
      <w:r w:rsidRPr="00CA5995">
        <w:t xml:space="preserve"> характера, разнообразными способами деятельности, приобретали опыт:</w:t>
      </w:r>
    </w:p>
    <w:p w:rsidR="00FC5F77" w:rsidRPr="00CA5995" w:rsidRDefault="00FC5F77" w:rsidP="00AF264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CA5995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C5F77" w:rsidRPr="00CA5995" w:rsidRDefault="00FC5F77" w:rsidP="00AF264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CA5995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C5F77" w:rsidRPr="00CA5995" w:rsidRDefault="00FC5F77" w:rsidP="00AF264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CA5995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AF0820" w:rsidRPr="00CA5995" w:rsidRDefault="00FC5F77" w:rsidP="00AF0820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CA5995">
        <w:t xml:space="preserve">ясного, точного, грамотного изложения своих мыслей в устной и письменной речи, </w:t>
      </w:r>
      <w:r w:rsidRPr="00CA5995">
        <w:lastRenderedPageBreak/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C5F77" w:rsidRPr="00CA5995" w:rsidRDefault="00FC5F77" w:rsidP="00AF264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CA5995">
        <w:t>проведения доказательных рассуждений, аргументации, выдвижения гипотез и их обоснования;</w:t>
      </w:r>
    </w:p>
    <w:p w:rsidR="00FC5F77" w:rsidRPr="00CA5995" w:rsidRDefault="00FC5F77" w:rsidP="00AF264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CA5995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C5F77" w:rsidRPr="00CA5995" w:rsidRDefault="00FC5F77" w:rsidP="00AF2644">
      <w:pPr>
        <w:jc w:val="both"/>
      </w:pPr>
    </w:p>
    <w:p w:rsidR="00FC5F77" w:rsidRPr="00CA5995" w:rsidRDefault="00FC5F77" w:rsidP="00AF2644">
      <w:pPr>
        <w:jc w:val="both"/>
      </w:pPr>
      <w:r w:rsidRPr="00CA5995">
        <w:t xml:space="preserve">     Для обеспечения учебного процесса в 7-9 классах </w:t>
      </w:r>
      <w:r w:rsidRPr="00CA5995">
        <w:rPr>
          <w:color w:val="000000"/>
          <w:spacing w:val="-4"/>
        </w:rPr>
        <w:t xml:space="preserve">взята авторская программа общеобразовательных учреждений составитель Т.А. </w:t>
      </w:r>
      <w:proofErr w:type="spellStart"/>
      <w:r w:rsidRPr="00CA5995">
        <w:rPr>
          <w:color w:val="000000"/>
          <w:spacing w:val="-4"/>
        </w:rPr>
        <w:t>Бурмистрова</w:t>
      </w:r>
      <w:proofErr w:type="spellEnd"/>
      <w:r w:rsidRPr="00CA5995">
        <w:rPr>
          <w:color w:val="000000"/>
          <w:spacing w:val="-4"/>
        </w:rPr>
        <w:t xml:space="preserve"> и </w:t>
      </w:r>
      <w:r w:rsidRPr="00CA5995">
        <w:t xml:space="preserve">выбран учебник «Геометрия, 7-9 класс» </w:t>
      </w:r>
      <w:proofErr w:type="spellStart"/>
      <w:r w:rsidRPr="00CA5995">
        <w:t>Атанасян</w:t>
      </w:r>
      <w:proofErr w:type="spellEnd"/>
      <w:r w:rsidRPr="00CA5995">
        <w:t xml:space="preserve"> Л.С. и др., Москва, «Просвещение»,2011г. Годовой объем учебного времени составляет 70 часов, недельная нагрузка 2 часа (35 недель*2 часа=70 часов) </w:t>
      </w:r>
    </w:p>
    <w:p w:rsidR="00B97792" w:rsidRPr="00CA5995" w:rsidRDefault="00B97792" w:rsidP="00B97792">
      <w:pPr>
        <w:autoSpaceDE w:val="0"/>
        <w:autoSpaceDN w:val="0"/>
        <w:adjustRightInd w:val="0"/>
        <w:jc w:val="center"/>
        <w:rPr>
          <w:rFonts w:eastAsia="Newton-Regular"/>
          <w:bCs/>
        </w:rPr>
      </w:pPr>
    </w:p>
    <w:p w:rsidR="00B97792" w:rsidRPr="00CA5995" w:rsidRDefault="00B97792" w:rsidP="00B97792">
      <w:pPr>
        <w:autoSpaceDE w:val="0"/>
        <w:autoSpaceDN w:val="0"/>
        <w:adjustRightInd w:val="0"/>
        <w:jc w:val="center"/>
        <w:rPr>
          <w:rFonts w:eastAsia="Newton-Regular"/>
          <w:bCs/>
        </w:rPr>
      </w:pPr>
      <w:r w:rsidRPr="00CA5995">
        <w:rPr>
          <w:rFonts w:eastAsia="Newton-Regular"/>
          <w:bCs/>
        </w:rPr>
        <w:t>Место  курса в базисном учебном плане</w:t>
      </w:r>
    </w:p>
    <w:p w:rsidR="00B97792" w:rsidRPr="00CA5995" w:rsidRDefault="00B97792" w:rsidP="00B97792">
      <w:pPr>
        <w:autoSpaceDE w:val="0"/>
        <w:autoSpaceDN w:val="0"/>
        <w:adjustRightInd w:val="0"/>
        <w:jc w:val="center"/>
        <w:rPr>
          <w:rFonts w:eastAsia="Newton-Regular"/>
          <w:bCs/>
        </w:rPr>
      </w:pPr>
    </w:p>
    <w:p w:rsidR="00B97792" w:rsidRPr="00CA5995" w:rsidRDefault="00B97792" w:rsidP="00B97792">
      <w:pPr>
        <w:rPr>
          <w:bCs/>
        </w:rPr>
      </w:pPr>
      <w:r w:rsidRPr="00CA5995">
        <w:rPr>
          <w:rFonts w:eastAsia="Newton-Regular"/>
          <w:bCs/>
        </w:rPr>
        <w:t xml:space="preserve">Базисный учебный план на изучение геометрии в основной школе отводит 2   часа в неделю в течение каждого года обучения, всего 204 + 6 </w:t>
      </w:r>
      <w:r w:rsidR="00CE1A82" w:rsidRPr="00CA5995">
        <w:rPr>
          <w:rFonts w:eastAsia="Newton-Regular"/>
          <w:bCs/>
        </w:rPr>
        <w:t>резервных часов</w:t>
      </w:r>
      <w:r w:rsidRPr="00CA5995">
        <w:rPr>
          <w:rFonts w:eastAsia="Newton-Regular"/>
          <w:bCs/>
        </w:rPr>
        <w:t>.</w:t>
      </w:r>
      <w:r w:rsidRPr="00CA5995">
        <w:rPr>
          <w:color w:val="000000"/>
        </w:rPr>
        <w:t xml:space="preserve"> На контрольные работы -</w:t>
      </w:r>
      <w:r w:rsidR="00CE1A82" w:rsidRPr="00CA5995">
        <w:rPr>
          <w:color w:val="000000"/>
        </w:rPr>
        <w:t xml:space="preserve">22 </w:t>
      </w:r>
      <w:r w:rsidRPr="00CA5995">
        <w:rPr>
          <w:color w:val="000000"/>
        </w:rPr>
        <w:t>час</w:t>
      </w:r>
      <w:r w:rsidR="00CE1A82" w:rsidRPr="00CA5995">
        <w:rPr>
          <w:color w:val="000000"/>
        </w:rPr>
        <w:t>а</w:t>
      </w:r>
      <w:r w:rsidRPr="00CA5995">
        <w:rPr>
          <w:color w:val="000000"/>
        </w:rPr>
        <w:t>.</w:t>
      </w:r>
    </w:p>
    <w:p w:rsidR="00B97792" w:rsidRPr="00CA5995" w:rsidRDefault="00B97792" w:rsidP="00B97792">
      <w:pPr>
        <w:jc w:val="center"/>
        <w:rPr>
          <w:bCs/>
        </w:rPr>
      </w:pPr>
      <w:r w:rsidRPr="00CA5995">
        <w:rPr>
          <w:bCs/>
        </w:rPr>
        <w:t xml:space="preserve">Перечень разделов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83"/>
        <w:gridCol w:w="1701"/>
        <w:gridCol w:w="2552"/>
      </w:tblGrid>
      <w:tr w:rsidR="00B97792" w:rsidRPr="00CA5995" w:rsidTr="00865132">
        <w:trPr>
          <w:trHeight w:val="20"/>
        </w:trPr>
        <w:tc>
          <w:tcPr>
            <w:tcW w:w="828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 xml:space="preserve"> Глава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rPr>
                <w:lang w:val="en-US"/>
              </w:rPr>
              <w:t>C</w:t>
            </w:r>
            <w:r w:rsidRPr="00CA5995"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 xml:space="preserve">Кол-во часов </w:t>
            </w:r>
          </w:p>
          <w:p w:rsidR="00B97792" w:rsidRPr="00CA5995" w:rsidRDefault="00B97792" w:rsidP="003E3B78">
            <w:pPr>
              <w:jc w:val="center"/>
            </w:pPr>
            <w:r w:rsidRPr="00CA5995">
              <w:t>по рабочей программе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Контрольные работы</w:t>
            </w:r>
          </w:p>
        </w:tc>
      </w:tr>
      <w:tr w:rsidR="00B97792" w:rsidRPr="00CA5995" w:rsidTr="00865132">
        <w:trPr>
          <w:trHeight w:val="20"/>
        </w:trPr>
        <w:tc>
          <w:tcPr>
            <w:tcW w:w="6912" w:type="dxa"/>
            <w:gridSpan w:val="3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rPr>
                <w:color w:val="000000"/>
                <w:spacing w:val="-5"/>
              </w:rPr>
              <w:t xml:space="preserve"> 7 класс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  <w:rPr>
                <w:color w:val="000000"/>
                <w:spacing w:val="-5"/>
              </w:rPr>
            </w:pP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  <w:vAlign w:val="center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I.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rPr>
                <w:color w:val="000000"/>
                <w:spacing w:val="-5"/>
              </w:rPr>
              <w:t xml:space="preserve">Начальные геометрические сведения   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>11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  <w:vAlign w:val="center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II.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rPr>
                <w:color w:val="000000"/>
                <w:spacing w:val="-5"/>
              </w:rPr>
              <w:t xml:space="preserve">Треугольники    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>18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  <w:vAlign w:val="center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III.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rPr>
                <w:color w:val="000000"/>
                <w:spacing w:val="-5"/>
              </w:rPr>
              <w:t xml:space="preserve">Параллельные прямые  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>14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  <w:vAlign w:val="center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IV.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rPr>
                <w:color w:val="000000"/>
                <w:spacing w:val="-5"/>
              </w:rPr>
              <w:t xml:space="preserve">Соотношения между сторонами и углами треугольников   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 xml:space="preserve"> 20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2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  <w:vAlign w:val="center"/>
          </w:tcPr>
          <w:p w:rsidR="00B97792" w:rsidRPr="00CA5995" w:rsidRDefault="00B97792" w:rsidP="003E3B78"/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t xml:space="preserve">Повторение    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>7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/>
        </w:tc>
        <w:tc>
          <w:tcPr>
            <w:tcW w:w="4383" w:type="dxa"/>
          </w:tcPr>
          <w:p w:rsidR="00B97792" w:rsidRPr="00CA5995" w:rsidRDefault="00B97792" w:rsidP="003E3B78">
            <w:pPr>
              <w:jc w:val="right"/>
            </w:pPr>
            <w:r w:rsidRPr="00CA5995">
              <w:t xml:space="preserve">Итого: </w:t>
            </w:r>
          </w:p>
        </w:tc>
        <w:tc>
          <w:tcPr>
            <w:tcW w:w="1701" w:type="dxa"/>
          </w:tcPr>
          <w:p w:rsidR="00B97792" w:rsidRPr="00CA5995" w:rsidRDefault="00B97792" w:rsidP="003E3B78">
            <w:pPr>
              <w:jc w:val="center"/>
            </w:pPr>
            <w:r w:rsidRPr="00CA5995">
              <w:t>70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6</w:t>
            </w:r>
          </w:p>
        </w:tc>
      </w:tr>
      <w:tr w:rsidR="00B97792" w:rsidRPr="00CA5995" w:rsidTr="00865132">
        <w:trPr>
          <w:trHeight w:val="20"/>
        </w:trPr>
        <w:tc>
          <w:tcPr>
            <w:tcW w:w="6912" w:type="dxa"/>
            <w:gridSpan w:val="3"/>
          </w:tcPr>
          <w:p w:rsidR="00B97792" w:rsidRPr="00CA5995" w:rsidRDefault="00B97792" w:rsidP="003E3B78">
            <w:pPr>
              <w:jc w:val="center"/>
            </w:pPr>
            <w:r w:rsidRPr="00CA5995">
              <w:t xml:space="preserve">  8 класс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V.</w:t>
            </w:r>
          </w:p>
        </w:tc>
        <w:tc>
          <w:tcPr>
            <w:tcW w:w="4383" w:type="dxa"/>
          </w:tcPr>
          <w:p w:rsidR="00B97792" w:rsidRPr="00CA5995" w:rsidRDefault="00B97792" w:rsidP="003E3B78">
            <w:r w:rsidRPr="00CA5995">
              <w:t>Повторение. Четырёхугольники</w:t>
            </w:r>
          </w:p>
        </w:tc>
        <w:tc>
          <w:tcPr>
            <w:tcW w:w="1701" w:type="dxa"/>
          </w:tcPr>
          <w:p w:rsidR="00B97792" w:rsidRPr="00CA5995" w:rsidRDefault="00B97792" w:rsidP="003E3B78">
            <w:pPr>
              <w:jc w:val="center"/>
            </w:pPr>
            <w:r w:rsidRPr="00CA5995">
              <w:t>15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2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r w:rsidRPr="00CA5995">
              <w:rPr>
                <w:lang w:val="en-US"/>
              </w:rPr>
              <w:t>VI</w:t>
            </w:r>
            <w:r w:rsidRPr="00CA5995">
              <w:t>.</w:t>
            </w:r>
          </w:p>
        </w:tc>
        <w:tc>
          <w:tcPr>
            <w:tcW w:w="4383" w:type="dxa"/>
          </w:tcPr>
          <w:p w:rsidR="00B97792" w:rsidRPr="00CA5995" w:rsidRDefault="00B97792" w:rsidP="003E3B78">
            <w:r w:rsidRPr="00CA5995">
              <w:t>Площадь</w:t>
            </w:r>
          </w:p>
        </w:tc>
        <w:tc>
          <w:tcPr>
            <w:tcW w:w="1701" w:type="dxa"/>
          </w:tcPr>
          <w:p w:rsidR="00B97792" w:rsidRPr="00CA5995" w:rsidRDefault="00B97792" w:rsidP="003E3B78">
            <w:pPr>
              <w:jc w:val="center"/>
            </w:pPr>
            <w:r w:rsidRPr="00CA5995">
              <w:t>14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r w:rsidRPr="00CA5995">
              <w:rPr>
                <w:lang w:val="en-US"/>
              </w:rPr>
              <w:t>VII</w:t>
            </w:r>
            <w:r w:rsidRPr="00CA5995">
              <w:t>.</w:t>
            </w:r>
          </w:p>
        </w:tc>
        <w:tc>
          <w:tcPr>
            <w:tcW w:w="4383" w:type="dxa"/>
          </w:tcPr>
          <w:p w:rsidR="00B97792" w:rsidRPr="00CA5995" w:rsidRDefault="00B97792" w:rsidP="003E3B78">
            <w:r w:rsidRPr="00CA5995">
              <w:t>Подобные треугольники</w:t>
            </w:r>
          </w:p>
        </w:tc>
        <w:tc>
          <w:tcPr>
            <w:tcW w:w="1701" w:type="dxa"/>
          </w:tcPr>
          <w:p w:rsidR="00B97792" w:rsidRPr="00CA5995" w:rsidRDefault="00B97792" w:rsidP="003E3B78">
            <w:pPr>
              <w:jc w:val="center"/>
            </w:pPr>
            <w:r w:rsidRPr="00CA5995">
              <w:t>19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3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r w:rsidRPr="00CA5995">
              <w:rPr>
                <w:lang w:val="en-US"/>
              </w:rPr>
              <w:t>VIII</w:t>
            </w:r>
            <w:r w:rsidRPr="00CA5995">
              <w:t>.</w:t>
            </w:r>
          </w:p>
        </w:tc>
        <w:tc>
          <w:tcPr>
            <w:tcW w:w="4383" w:type="dxa"/>
          </w:tcPr>
          <w:p w:rsidR="00B97792" w:rsidRPr="00CA5995" w:rsidRDefault="00B97792" w:rsidP="003E3B78">
            <w:r w:rsidRPr="00CA5995">
              <w:t>Окружность</w:t>
            </w:r>
          </w:p>
        </w:tc>
        <w:tc>
          <w:tcPr>
            <w:tcW w:w="1701" w:type="dxa"/>
          </w:tcPr>
          <w:p w:rsidR="00B97792" w:rsidRPr="00CA5995" w:rsidRDefault="00B97792" w:rsidP="003E3B78">
            <w:pPr>
              <w:jc w:val="center"/>
            </w:pPr>
            <w:r w:rsidRPr="00CA5995">
              <w:t>17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/>
        </w:tc>
        <w:tc>
          <w:tcPr>
            <w:tcW w:w="4383" w:type="dxa"/>
          </w:tcPr>
          <w:p w:rsidR="00B97792" w:rsidRPr="00CA5995" w:rsidRDefault="00B97792" w:rsidP="003E3B78">
            <w:r w:rsidRPr="00CA5995">
              <w:t>Повторение</w:t>
            </w:r>
          </w:p>
        </w:tc>
        <w:tc>
          <w:tcPr>
            <w:tcW w:w="1701" w:type="dxa"/>
          </w:tcPr>
          <w:p w:rsidR="00B97792" w:rsidRPr="00CA5995" w:rsidRDefault="00B97792" w:rsidP="003E3B78">
            <w:pPr>
              <w:jc w:val="center"/>
            </w:pPr>
            <w:r w:rsidRPr="00CA5995">
              <w:t>5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2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/>
        </w:tc>
        <w:tc>
          <w:tcPr>
            <w:tcW w:w="4383" w:type="dxa"/>
          </w:tcPr>
          <w:p w:rsidR="00B97792" w:rsidRPr="00CA5995" w:rsidRDefault="00B97792" w:rsidP="003E3B78">
            <w:pPr>
              <w:jc w:val="right"/>
            </w:pPr>
            <w:r w:rsidRPr="00CA5995">
              <w:t>Итого:</w:t>
            </w:r>
          </w:p>
        </w:tc>
        <w:tc>
          <w:tcPr>
            <w:tcW w:w="1701" w:type="dxa"/>
          </w:tcPr>
          <w:p w:rsidR="00B97792" w:rsidRPr="00CA5995" w:rsidRDefault="00B97792" w:rsidP="003E3B78">
            <w:pPr>
              <w:jc w:val="center"/>
            </w:pPr>
            <w:r w:rsidRPr="00CA5995">
              <w:t>70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9</w:t>
            </w:r>
          </w:p>
        </w:tc>
      </w:tr>
      <w:tr w:rsidR="00B97792" w:rsidRPr="00CA5995" w:rsidTr="00865132">
        <w:trPr>
          <w:trHeight w:val="20"/>
        </w:trPr>
        <w:tc>
          <w:tcPr>
            <w:tcW w:w="6912" w:type="dxa"/>
            <w:gridSpan w:val="3"/>
          </w:tcPr>
          <w:p w:rsidR="00B97792" w:rsidRPr="00CA5995" w:rsidRDefault="00B97792" w:rsidP="003E3B78">
            <w:pPr>
              <w:jc w:val="center"/>
            </w:pPr>
            <w:r w:rsidRPr="00CA5995">
              <w:t>9 класс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IX.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t>Повторение. Векторы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 xml:space="preserve"> 11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r w:rsidRPr="00CA5995">
              <w:rPr>
                <w:lang w:val="en-US"/>
              </w:rPr>
              <w:t>X</w:t>
            </w:r>
            <w:r w:rsidRPr="00CA5995">
              <w:t>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t xml:space="preserve">Метод координат 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260EFE">
            <w:pPr>
              <w:jc w:val="center"/>
            </w:pPr>
            <w:r w:rsidRPr="00CA5995">
              <w:t xml:space="preserve"> 1</w:t>
            </w:r>
            <w:r w:rsidR="00260EFE" w:rsidRPr="00CA5995">
              <w:t>1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r w:rsidRPr="00CA5995">
              <w:rPr>
                <w:lang w:val="en-US"/>
              </w:rPr>
              <w:t>XI</w:t>
            </w:r>
            <w:r w:rsidRPr="00CA5995">
              <w:t>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t xml:space="preserve">Соотношения между сторонами </w:t>
            </w:r>
          </w:p>
          <w:p w:rsidR="00B97792" w:rsidRPr="00CA5995" w:rsidRDefault="00B97792" w:rsidP="003E3B78">
            <w:r w:rsidRPr="00CA5995">
              <w:t xml:space="preserve">и углами треугольника. </w:t>
            </w:r>
          </w:p>
          <w:p w:rsidR="00B97792" w:rsidRPr="00CA5995" w:rsidRDefault="00B97792" w:rsidP="003E3B78">
            <w:r w:rsidRPr="00CA5995">
              <w:t>Скалярное произведение векторов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>11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XII.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t xml:space="preserve">Длина окружности и площадь круга. 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 xml:space="preserve"> 12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2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XIII.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t>Движения</w:t>
            </w:r>
          </w:p>
        </w:tc>
        <w:tc>
          <w:tcPr>
            <w:tcW w:w="1701" w:type="dxa"/>
            <w:vAlign w:val="center"/>
          </w:tcPr>
          <w:p w:rsidR="00B97792" w:rsidRPr="00CA5995" w:rsidRDefault="00B97792" w:rsidP="003E3B78">
            <w:pPr>
              <w:jc w:val="center"/>
            </w:pPr>
            <w:r w:rsidRPr="00CA5995">
              <w:t>7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pPr>
              <w:rPr>
                <w:lang w:val="en-US"/>
              </w:rPr>
            </w:pPr>
            <w:r w:rsidRPr="00CA5995">
              <w:rPr>
                <w:lang w:val="en-US"/>
              </w:rPr>
              <w:t>XIV.</w:t>
            </w: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t>Начальные сведения из стереометрии.</w:t>
            </w:r>
            <w:r w:rsidR="006B7909" w:rsidRPr="00CA5995">
              <w:t xml:space="preserve"> Об аксиомах планиметрии</w:t>
            </w:r>
          </w:p>
        </w:tc>
        <w:tc>
          <w:tcPr>
            <w:tcW w:w="1701" w:type="dxa"/>
            <w:vAlign w:val="center"/>
          </w:tcPr>
          <w:p w:rsidR="00B97792" w:rsidRPr="00CA5995" w:rsidRDefault="00F27123" w:rsidP="003E3B78">
            <w:pPr>
              <w:jc w:val="center"/>
            </w:pPr>
            <w:r w:rsidRPr="00CA5995">
              <w:t>10</w:t>
            </w:r>
          </w:p>
        </w:tc>
        <w:tc>
          <w:tcPr>
            <w:tcW w:w="2552" w:type="dxa"/>
          </w:tcPr>
          <w:p w:rsidR="00B97792" w:rsidRPr="00CA5995" w:rsidRDefault="008A00E2" w:rsidP="003E3B78">
            <w:pPr>
              <w:jc w:val="center"/>
            </w:pPr>
            <w:r w:rsidRPr="00CA5995">
              <w:t>1</w:t>
            </w: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pPr>
              <w:rPr>
                <w:lang w:val="en-US"/>
              </w:rPr>
            </w:pP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r w:rsidRPr="00CA5995">
              <w:t>Повторение. Решение задач.</w:t>
            </w:r>
          </w:p>
        </w:tc>
        <w:tc>
          <w:tcPr>
            <w:tcW w:w="1701" w:type="dxa"/>
            <w:vAlign w:val="center"/>
          </w:tcPr>
          <w:p w:rsidR="00B97792" w:rsidRPr="00CA5995" w:rsidRDefault="006B7909" w:rsidP="003E3B78">
            <w:pPr>
              <w:jc w:val="center"/>
            </w:pPr>
            <w:r w:rsidRPr="00CA5995">
              <w:t>10</w:t>
            </w:r>
          </w:p>
        </w:tc>
        <w:tc>
          <w:tcPr>
            <w:tcW w:w="2552" w:type="dxa"/>
          </w:tcPr>
          <w:p w:rsidR="00B97792" w:rsidRPr="00CA5995" w:rsidRDefault="00B97792" w:rsidP="003E3B78">
            <w:pPr>
              <w:jc w:val="center"/>
            </w:pPr>
          </w:p>
        </w:tc>
      </w:tr>
      <w:tr w:rsidR="00B97792" w:rsidRPr="00CA5995" w:rsidTr="00865132">
        <w:trPr>
          <w:trHeight w:val="20"/>
        </w:trPr>
        <w:tc>
          <w:tcPr>
            <w:tcW w:w="828" w:type="dxa"/>
          </w:tcPr>
          <w:p w:rsidR="00B97792" w:rsidRPr="00CA5995" w:rsidRDefault="00B97792" w:rsidP="003E3B78">
            <w:pPr>
              <w:rPr>
                <w:lang w:val="en-US"/>
              </w:rPr>
            </w:pPr>
          </w:p>
        </w:tc>
        <w:tc>
          <w:tcPr>
            <w:tcW w:w="4383" w:type="dxa"/>
            <w:vAlign w:val="center"/>
          </w:tcPr>
          <w:p w:rsidR="00B97792" w:rsidRPr="00CA5995" w:rsidRDefault="00B97792" w:rsidP="003E3B78">
            <w:pPr>
              <w:jc w:val="right"/>
            </w:pPr>
            <w:r w:rsidRPr="00CA5995">
              <w:t>Итого:</w:t>
            </w:r>
          </w:p>
        </w:tc>
        <w:tc>
          <w:tcPr>
            <w:tcW w:w="1701" w:type="dxa"/>
            <w:vAlign w:val="center"/>
          </w:tcPr>
          <w:p w:rsidR="00B97792" w:rsidRPr="00CA5995" w:rsidRDefault="007962E1" w:rsidP="003E3B78">
            <w:pPr>
              <w:jc w:val="center"/>
            </w:pPr>
            <w:r w:rsidRPr="00CA5995">
              <w:t>70</w:t>
            </w:r>
          </w:p>
        </w:tc>
        <w:tc>
          <w:tcPr>
            <w:tcW w:w="2552" w:type="dxa"/>
          </w:tcPr>
          <w:p w:rsidR="00B97792" w:rsidRPr="00CA5995" w:rsidRDefault="008A00E2" w:rsidP="003E3B78">
            <w:pPr>
              <w:jc w:val="center"/>
            </w:pPr>
            <w:r w:rsidRPr="00CA5995">
              <w:t>7</w:t>
            </w:r>
          </w:p>
        </w:tc>
      </w:tr>
    </w:tbl>
    <w:p w:rsidR="00B763CE" w:rsidRPr="00CA5995" w:rsidRDefault="00B763CE" w:rsidP="00AF2644">
      <w:pPr>
        <w:jc w:val="center"/>
      </w:pPr>
      <w:r w:rsidRPr="00CA5995">
        <w:lastRenderedPageBreak/>
        <w:t>ОСНОВНОЕСОДЕРЖАНИЕ</w:t>
      </w:r>
    </w:p>
    <w:p w:rsidR="00B763CE" w:rsidRPr="00CA5995" w:rsidRDefault="00B763CE" w:rsidP="00AF2644">
      <w:pPr>
        <w:pStyle w:val="a7"/>
        <w:widowControl w:val="0"/>
        <w:jc w:val="center"/>
        <w:rPr>
          <w:color w:val="000000"/>
        </w:rPr>
      </w:pPr>
      <w:r w:rsidRPr="00CA5995">
        <w:rPr>
          <w:color w:val="000000"/>
        </w:rPr>
        <w:t>Геометрия</w:t>
      </w:r>
      <w:r w:rsidRPr="00CA5995">
        <w:rPr>
          <w:color w:val="000000"/>
        </w:rPr>
        <w:br/>
        <w:t>(2</w:t>
      </w:r>
      <w:r w:rsidR="00C133C8" w:rsidRPr="00CA5995">
        <w:rPr>
          <w:color w:val="000000"/>
        </w:rPr>
        <w:t>1</w:t>
      </w:r>
      <w:r w:rsidR="00D238AC" w:rsidRPr="00CA5995">
        <w:rPr>
          <w:color w:val="000000"/>
        </w:rPr>
        <w:t>0</w:t>
      </w:r>
      <w:r w:rsidRPr="00CA5995">
        <w:rPr>
          <w:color w:val="000000"/>
        </w:rPr>
        <w:t xml:space="preserve"> ч.)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Начальные понятия и теоремы геометрии (24)</w:t>
      </w:r>
      <w:r w:rsidRPr="00CA5995">
        <w:t>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Возникновение геометрии из практики.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Геометрические фигуры и тела. Равенство в геометрии.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Точка, прямая и плоскость.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Понятие о геометрическом месте точек.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Расстояние. Отрезок, луч. Ломаная.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Многоугольники.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Окружность и круг.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D238AC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Треугольник (72).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междувеличинам сторон и углов треугольника.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Теорема Фалеса. Подобие треугольников; коэффициент подобия. Признаки подобия треугольников. </w:t>
      </w:r>
    </w:p>
    <w:p w:rsidR="00B763CE" w:rsidRPr="00CA5995" w:rsidRDefault="00B763CE" w:rsidP="00AF2644">
      <w:pPr>
        <w:widowControl w:val="0"/>
        <w:jc w:val="both"/>
        <w:rPr>
          <w:color w:val="000000"/>
        </w:rPr>
      </w:pPr>
      <w:r w:rsidRPr="00CA5995">
        <w:rPr>
          <w:color w:val="00000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D238AC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Четырехугольник (16).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D238AC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Многоугольники (4).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D238AC" w:rsidRPr="00CA5995" w:rsidRDefault="00B763CE" w:rsidP="00AF2644">
      <w:pPr>
        <w:pStyle w:val="a7"/>
        <w:widowControl w:val="0"/>
        <w:spacing w:before="120" w:after="0"/>
        <w:ind w:left="0"/>
        <w:jc w:val="both"/>
        <w:rPr>
          <w:color w:val="000000"/>
        </w:rPr>
      </w:pPr>
      <w:r w:rsidRPr="00CA5995">
        <w:rPr>
          <w:color w:val="000000"/>
        </w:rPr>
        <w:t>Окружность и круг (16).</w:t>
      </w:r>
    </w:p>
    <w:p w:rsidR="00B763CE" w:rsidRPr="00CA5995" w:rsidRDefault="00B763CE" w:rsidP="00AF2644">
      <w:pPr>
        <w:pStyle w:val="a7"/>
        <w:widowControl w:val="0"/>
        <w:spacing w:before="120"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D238AC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Измерение геометрических величин (37)</w:t>
      </w:r>
      <w:r w:rsidRPr="00CA5995">
        <w:t>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lastRenderedPageBreak/>
        <w:t xml:space="preserve">Длина отрезка. Длина ломаной, периметр многоугольника.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Расстояние от точки до прямой. Расстояние между параллельными прямыми. Длина окружности, число </w:t>
      </w:r>
      <w:r w:rsidRPr="00CA5995">
        <w:rPr>
          <w:color w:val="000000"/>
        </w:rPr>
        <w:sym w:font="Symbol" w:char="F070"/>
      </w:r>
      <w:r w:rsidRPr="00CA5995">
        <w:rPr>
          <w:color w:val="000000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Понятие о площади плоских фигур. Равносоставленные и равновеликие фигуры.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Площадь круга и площадь сектора.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Связь между площадями подобных фигур.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FF"/>
        </w:rPr>
      </w:pPr>
      <w:r w:rsidRPr="00CA5995">
        <w:rPr>
          <w:color w:val="000000"/>
        </w:rPr>
        <w:t>Векторы (34).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 xml:space="preserve">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Геометрические преобразования (24)</w:t>
      </w:r>
      <w:r w:rsidRPr="00CA5995">
        <w:t>.</w:t>
      </w:r>
    </w:p>
    <w:p w:rsidR="00B763CE" w:rsidRPr="00CA5995" w:rsidRDefault="00B763CE" w:rsidP="00AF2644">
      <w:pPr>
        <w:pStyle w:val="a7"/>
        <w:widowControl w:val="0"/>
        <w:spacing w:after="0"/>
        <w:ind w:left="0"/>
        <w:jc w:val="both"/>
        <w:rPr>
          <w:color w:val="000000"/>
        </w:rPr>
      </w:pPr>
      <w:r w:rsidRPr="00CA5995">
        <w:rPr>
          <w:color w:val="00000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B763CE" w:rsidRPr="00CA5995" w:rsidRDefault="00B763CE" w:rsidP="00AF2644">
      <w:pPr>
        <w:pStyle w:val="a5"/>
        <w:spacing w:after="0"/>
        <w:jc w:val="both"/>
        <w:rPr>
          <w:rFonts w:ascii="Times New Roman" w:eastAsia="Calibri" w:hAnsi="Times New Roman" w:cs="Times New Roman"/>
        </w:rPr>
      </w:pPr>
      <w:r w:rsidRPr="00CA5995">
        <w:rPr>
          <w:rFonts w:ascii="Times New Roman" w:eastAsia="Calibri" w:hAnsi="Times New Roman" w:cs="Times New Roman"/>
        </w:rPr>
        <w:t xml:space="preserve">Построения с помощью циркуля и линейки (11). </w:t>
      </w:r>
    </w:p>
    <w:p w:rsidR="00B763CE" w:rsidRPr="00CA5995" w:rsidRDefault="00B763CE" w:rsidP="00AF2644">
      <w:pPr>
        <w:pStyle w:val="a5"/>
        <w:spacing w:after="0"/>
        <w:jc w:val="both"/>
        <w:rPr>
          <w:rFonts w:ascii="Times New Roman" w:eastAsia="Calibri" w:hAnsi="Times New Roman" w:cs="Times New Roman"/>
        </w:rPr>
      </w:pPr>
      <w:r w:rsidRPr="00CA5995">
        <w:rPr>
          <w:rFonts w:ascii="Times New Roman" w:eastAsia="Calibri" w:hAnsi="Times New Roman" w:cs="Times New Roman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</w:t>
      </w:r>
      <w:r w:rsidRPr="00CA5995">
        <w:rPr>
          <w:rFonts w:ascii="Times New Roman" w:eastAsia="Calibri" w:hAnsi="Times New Roman" w:cs="Times New Roman"/>
          <w:lang w:val="en-US"/>
        </w:rPr>
        <w:t>n</w:t>
      </w:r>
      <w:r w:rsidRPr="00CA5995">
        <w:rPr>
          <w:rFonts w:ascii="Times New Roman" w:eastAsia="Calibri" w:hAnsi="Times New Roman" w:cs="Times New Roman"/>
        </w:rPr>
        <w:t xml:space="preserve"> равных частей.</w:t>
      </w:r>
    </w:p>
    <w:p w:rsidR="002A1CE4" w:rsidRPr="00CA5995" w:rsidRDefault="002A1CE4" w:rsidP="00AF2644">
      <w:pPr>
        <w:pStyle w:val="Style1"/>
        <w:widowControl/>
        <w:ind w:left="2134" w:right="2146"/>
        <w:jc w:val="both"/>
        <w:rPr>
          <w:rStyle w:val="FontStyle11"/>
          <w:b w:val="0"/>
          <w:sz w:val="24"/>
          <w:szCs w:val="24"/>
        </w:rPr>
      </w:pPr>
      <w:r w:rsidRPr="00CA5995">
        <w:rPr>
          <w:rStyle w:val="FontStyle11"/>
          <w:b w:val="0"/>
          <w:sz w:val="24"/>
          <w:szCs w:val="24"/>
        </w:rPr>
        <w:t xml:space="preserve">Требования к уровню подготовки учащихся. </w:t>
      </w:r>
    </w:p>
    <w:p w:rsidR="002A1CE4" w:rsidRPr="00CA5995" w:rsidRDefault="002A1CE4" w:rsidP="00AF2644">
      <w:pPr>
        <w:pStyle w:val="Style1"/>
        <w:widowControl/>
        <w:ind w:right="2146"/>
        <w:jc w:val="both"/>
        <w:rPr>
          <w:rStyle w:val="FontStyle11"/>
          <w:b w:val="0"/>
          <w:sz w:val="24"/>
          <w:szCs w:val="24"/>
        </w:rPr>
      </w:pPr>
      <w:r w:rsidRPr="00CA5995">
        <w:rPr>
          <w:rStyle w:val="FontStyle11"/>
          <w:b w:val="0"/>
          <w:sz w:val="24"/>
          <w:szCs w:val="24"/>
        </w:rPr>
        <w:t>Учащиеся должны знать и уметь:</w:t>
      </w:r>
    </w:p>
    <w:p w:rsidR="002A1CE4" w:rsidRPr="00CA5995" w:rsidRDefault="002A1CE4" w:rsidP="00AF2644">
      <w:pPr>
        <w:pStyle w:val="Style2"/>
        <w:widowControl/>
        <w:spacing w:line="240" w:lineRule="exact"/>
        <w:jc w:val="both"/>
      </w:pPr>
    </w:p>
    <w:p w:rsidR="002A1CE4" w:rsidRPr="00CA5995" w:rsidRDefault="002A1CE4" w:rsidP="00AF2644">
      <w:pPr>
        <w:pStyle w:val="Style5"/>
        <w:widowControl/>
        <w:jc w:val="both"/>
        <w:rPr>
          <w:rStyle w:val="FontStyle15"/>
          <w:b w:val="0"/>
        </w:rPr>
      </w:pPr>
      <w:r w:rsidRPr="00CA5995">
        <w:rPr>
          <w:rStyle w:val="FontStyle15"/>
          <w:b w:val="0"/>
        </w:rPr>
        <w:t>По теме «Начальные геометрические сведения»</w:t>
      </w:r>
    </w:p>
    <w:p w:rsidR="002A1CE4" w:rsidRPr="00CA5995" w:rsidRDefault="002A1CE4" w:rsidP="00AF2644">
      <w:pPr>
        <w:pStyle w:val="Style6"/>
        <w:widowControl/>
        <w:spacing w:line="240" w:lineRule="auto"/>
        <w:jc w:val="both"/>
        <w:rPr>
          <w:rStyle w:val="FontStyle14"/>
        </w:rPr>
      </w:pPr>
      <w:r w:rsidRPr="00CA5995">
        <w:rPr>
          <w:rStyle w:val="FontStyle14"/>
        </w:rPr>
        <w:t xml:space="preserve">- знать простейшие геометрические фигуры, уметь их изображать; </w:t>
      </w:r>
    </w:p>
    <w:p w:rsidR="002A1CE4" w:rsidRPr="00CA5995" w:rsidRDefault="002A1CE4" w:rsidP="00AF2644">
      <w:pPr>
        <w:pStyle w:val="Style6"/>
        <w:widowControl/>
        <w:spacing w:line="240" w:lineRule="auto"/>
        <w:jc w:val="both"/>
        <w:rPr>
          <w:rStyle w:val="FontStyle14"/>
        </w:rPr>
      </w:pPr>
      <w:r w:rsidRPr="00CA5995">
        <w:rPr>
          <w:rStyle w:val="FontStyle14"/>
        </w:rPr>
        <w:t xml:space="preserve">- овладеть понятием равенства геометрических фигур на основе наглядного понятия наложения. </w:t>
      </w:r>
    </w:p>
    <w:p w:rsidR="002A1CE4" w:rsidRPr="00CA5995" w:rsidRDefault="002A1CE4" w:rsidP="00AF2644">
      <w:pPr>
        <w:pStyle w:val="Style6"/>
        <w:widowControl/>
        <w:spacing w:line="240" w:lineRule="auto"/>
        <w:jc w:val="both"/>
        <w:rPr>
          <w:rStyle w:val="FontStyle15"/>
          <w:b w:val="0"/>
        </w:rPr>
      </w:pPr>
    </w:p>
    <w:p w:rsidR="002A1CE4" w:rsidRPr="00CA5995" w:rsidRDefault="002A1CE4" w:rsidP="00AF2644">
      <w:pPr>
        <w:pStyle w:val="Style6"/>
        <w:widowControl/>
        <w:spacing w:line="240" w:lineRule="auto"/>
        <w:jc w:val="both"/>
        <w:rPr>
          <w:rStyle w:val="FontStyle15"/>
          <w:b w:val="0"/>
        </w:rPr>
      </w:pPr>
      <w:r w:rsidRPr="00CA5995">
        <w:rPr>
          <w:rStyle w:val="FontStyle15"/>
          <w:b w:val="0"/>
        </w:rPr>
        <w:t>По теме «Треугольники»</w:t>
      </w:r>
    </w:p>
    <w:p w:rsidR="002A1CE4" w:rsidRPr="00CA5995" w:rsidRDefault="002A1CE4" w:rsidP="00AF2644">
      <w:pPr>
        <w:pStyle w:val="Style6"/>
        <w:widowControl/>
        <w:spacing w:line="240" w:lineRule="auto"/>
        <w:jc w:val="both"/>
        <w:rPr>
          <w:rStyle w:val="FontStyle14"/>
        </w:rPr>
      </w:pPr>
      <w:r w:rsidRPr="00CA5995">
        <w:rPr>
          <w:rStyle w:val="FontStyle14"/>
        </w:rPr>
        <w:t>- уметь доказывать равенство треугольников с помощью изученных признаков;</w:t>
      </w:r>
    </w:p>
    <w:p w:rsidR="002A1CE4" w:rsidRPr="00CA5995" w:rsidRDefault="002A1CE4" w:rsidP="00AF2644">
      <w:pPr>
        <w:pStyle w:val="Style4"/>
        <w:widowControl/>
        <w:tabs>
          <w:tab w:val="left" w:pos="1505"/>
        </w:tabs>
        <w:spacing w:line="240" w:lineRule="auto"/>
        <w:ind w:firstLine="0"/>
        <w:jc w:val="both"/>
        <w:rPr>
          <w:rStyle w:val="FontStyle14"/>
        </w:rPr>
      </w:pPr>
      <w:r w:rsidRPr="00CA5995">
        <w:rPr>
          <w:rStyle w:val="FontStyle14"/>
        </w:rPr>
        <w:t>- уметь строить треугольники с помощью циркуля и линейки;</w:t>
      </w:r>
    </w:p>
    <w:p w:rsidR="002A1CE4" w:rsidRPr="00CA5995" w:rsidRDefault="002A1CE4" w:rsidP="00AF2644">
      <w:pPr>
        <w:pStyle w:val="Style4"/>
        <w:widowControl/>
        <w:tabs>
          <w:tab w:val="left" w:pos="1505"/>
        </w:tabs>
        <w:spacing w:line="240" w:lineRule="auto"/>
        <w:ind w:firstLine="0"/>
        <w:jc w:val="both"/>
        <w:rPr>
          <w:rStyle w:val="FontStyle14"/>
        </w:rPr>
      </w:pPr>
      <w:r w:rsidRPr="00CA5995">
        <w:rPr>
          <w:rStyle w:val="FontStyle14"/>
        </w:rPr>
        <w:t>- овладеть понятиями медианы, биссектрисы и высоты треугольника;</w:t>
      </w:r>
    </w:p>
    <w:p w:rsidR="002A1CE4" w:rsidRPr="00CA5995" w:rsidRDefault="002A1CE4" w:rsidP="00AF2644">
      <w:pPr>
        <w:pStyle w:val="Style4"/>
        <w:widowControl/>
        <w:tabs>
          <w:tab w:val="left" w:pos="1505"/>
        </w:tabs>
        <w:spacing w:line="240" w:lineRule="auto"/>
        <w:ind w:firstLine="0"/>
        <w:jc w:val="both"/>
        <w:rPr>
          <w:rStyle w:val="FontStyle14"/>
        </w:rPr>
      </w:pPr>
      <w:r w:rsidRPr="00CA5995">
        <w:rPr>
          <w:rStyle w:val="FontStyle14"/>
        </w:rPr>
        <w:t>- совершенствовать умение применять полученные знания при решении задач.</w:t>
      </w:r>
    </w:p>
    <w:p w:rsidR="002A1CE4" w:rsidRPr="00CA5995" w:rsidRDefault="002A1CE4" w:rsidP="00AF2644">
      <w:pPr>
        <w:pStyle w:val="Style7"/>
        <w:widowControl/>
        <w:tabs>
          <w:tab w:val="left" w:pos="233"/>
        </w:tabs>
        <w:jc w:val="both"/>
        <w:rPr>
          <w:rStyle w:val="FontStyle15"/>
          <w:b w:val="0"/>
        </w:rPr>
      </w:pPr>
    </w:p>
    <w:p w:rsidR="002A1CE4" w:rsidRPr="00CA5995" w:rsidRDefault="002A1CE4" w:rsidP="00AF2644">
      <w:pPr>
        <w:pStyle w:val="Style7"/>
        <w:widowControl/>
        <w:tabs>
          <w:tab w:val="left" w:pos="233"/>
        </w:tabs>
        <w:jc w:val="both"/>
        <w:rPr>
          <w:rStyle w:val="FontStyle15"/>
          <w:b w:val="0"/>
        </w:rPr>
      </w:pPr>
      <w:r w:rsidRPr="00CA5995">
        <w:rPr>
          <w:rStyle w:val="FontStyle15"/>
          <w:b w:val="0"/>
        </w:rPr>
        <w:t>По теме</w:t>
      </w:r>
      <w:r w:rsidRPr="00CA5995">
        <w:rPr>
          <w:rStyle w:val="FontStyle15"/>
          <w:b w:val="0"/>
          <w:bCs w:val="0"/>
        </w:rPr>
        <w:t xml:space="preserve"> «</w:t>
      </w:r>
      <w:r w:rsidRPr="00CA5995">
        <w:rPr>
          <w:rStyle w:val="FontStyle15"/>
          <w:b w:val="0"/>
        </w:rPr>
        <w:t>Параллельные прямые»</w:t>
      </w:r>
    </w:p>
    <w:p w:rsidR="002A1CE4" w:rsidRPr="00CA5995" w:rsidRDefault="002A1CE4" w:rsidP="00AF2644">
      <w:pPr>
        <w:pStyle w:val="Style9"/>
        <w:widowControl/>
        <w:tabs>
          <w:tab w:val="left" w:pos="1519"/>
        </w:tabs>
        <w:spacing w:line="240" w:lineRule="auto"/>
        <w:rPr>
          <w:rStyle w:val="FontStyle14"/>
        </w:rPr>
      </w:pPr>
      <w:r w:rsidRPr="00CA5995">
        <w:rPr>
          <w:rStyle w:val="FontStyle14"/>
        </w:rPr>
        <w:t>- знать признаки и свойства параллельных прямых, связанные с углами, образованными при пересечении двух прямых секущей;</w:t>
      </w:r>
    </w:p>
    <w:p w:rsidR="002A1CE4" w:rsidRPr="00CA5995" w:rsidRDefault="002A1CE4" w:rsidP="00AF2644">
      <w:pPr>
        <w:pStyle w:val="Style4"/>
        <w:widowControl/>
        <w:tabs>
          <w:tab w:val="left" w:pos="1519"/>
        </w:tabs>
        <w:spacing w:line="240" w:lineRule="auto"/>
        <w:ind w:firstLine="0"/>
        <w:jc w:val="both"/>
        <w:rPr>
          <w:rStyle w:val="FontStyle14"/>
        </w:rPr>
      </w:pPr>
      <w:r w:rsidRPr="00CA5995">
        <w:rPr>
          <w:rStyle w:val="FontStyle14"/>
        </w:rPr>
        <w:t>- уметь применять эти свойства при решении задач.</w:t>
      </w:r>
    </w:p>
    <w:p w:rsidR="002A1CE4" w:rsidRPr="00CA5995" w:rsidRDefault="002A1CE4" w:rsidP="00AF2644">
      <w:pPr>
        <w:pStyle w:val="Style7"/>
        <w:widowControl/>
        <w:tabs>
          <w:tab w:val="left" w:pos="233"/>
        </w:tabs>
        <w:jc w:val="both"/>
        <w:rPr>
          <w:rStyle w:val="FontStyle15"/>
          <w:b w:val="0"/>
        </w:rPr>
      </w:pPr>
    </w:p>
    <w:p w:rsidR="002A1CE4" w:rsidRPr="00CA5995" w:rsidRDefault="002A1CE4" w:rsidP="00AF2644">
      <w:pPr>
        <w:pStyle w:val="Style7"/>
        <w:widowControl/>
        <w:tabs>
          <w:tab w:val="left" w:pos="233"/>
        </w:tabs>
        <w:jc w:val="both"/>
        <w:rPr>
          <w:rStyle w:val="FontStyle15"/>
          <w:b w:val="0"/>
        </w:rPr>
      </w:pPr>
      <w:r w:rsidRPr="00CA5995">
        <w:rPr>
          <w:rStyle w:val="FontStyle15"/>
          <w:b w:val="0"/>
        </w:rPr>
        <w:t>По теме «Соотношения между сторонами и углами треугольника»</w:t>
      </w:r>
    </w:p>
    <w:p w:rsidR="002A1CE4" w:rsidRPr="00CA5995" w:rsidRDefault="002A1CE4" w:rsidP="00AF2644">
      <w:pPr>
        <w:pStyle w:val="Style4"/>
        <w:widowControl/>
        <w:tabs>
          <w:tab w:val="left" w:pos="1519"/>
        </w:tabs>
        <w:spacing w:line="240" w:lineRule="auto"/>
        <w:ind w:firstLine="0"/>
        <w:jc w:val="both"/>
        <w:rPr>
          <w:rStyle w:val="FontStyle14"/>
        </w:rPr>
      </w:pPr>
      <w:r w:rsidRPr="00CA5995">
        <w:rPr>
          <w:rStyle w:val="FontStyle14"/>
        </w:rPr>
        <w:t>- знать теорему о сумме углов треугольника, уметь ее доказывать;</w:t>
      </w:r>
    </w:p>
    <w:p w:rsidR="002A1CE4" w:rsidRPr="00CA5995" w:rsidRDefault="002A1CE4" w:rsidP="00AF2644">
      <w:pPr>
        <w:pStyle w:val="Style4"/>
        <w:widowControl/>
        <w:tabs>
          <w:tab w:val="left" w:pos="1519"/>
        </w:tabs>
        <w:spacing w:line="240" w:lineRule="auto"/>
        <w:ind w:firstLine="0"/>
        <w:jc w:val="both"/>
        <w:rPr>
          <w:rStyle w:val="FontStyle14"/>
        </w:rPr>
      </w:pPr>
      <w:r w:rsidRPr="00CA5995">
        <w:rPr>
          <w:rStyle w:val="FontStyle14"/>
        </w:rPr>
        <w:t>- знать признаки равенства прямоугольных треугольников;</w:t>
      </w:r>
    </w:p>
    <w:p w:rsidR="002A1CE4" w:rsidRPr="00CA5995" w:rsidRDefault="002A1CE4" w:rsidP="00AF2644">
      <w:pPr>
        <w:pStyle w:val="Style4"/>
        <w:widowControl/>
        <w:tabs>
          <w:tab w:val="left" w:pos="1519"/>
        </w:tabs>
        <w:spacing w:line="240" w:lineRule="auto"/>
        <w:ind w:firstLine="0"/>
        <w:jc w:val="both"/>
        <w:rPr>
          <w:rStyle w:val="FontStyle14"/>
        </w:rPr>
      </w:pPr>
      <w:r w:rsidRPr="00CA5995">
        <w:rPr>
          <w:rStyle w:val="FontStyle14"/>
        </w:rPr>
        <w:t>- уметь строить треугольник по трем элементам;</w:t>
      </w:r>
    </w:p>
    <w:p w:rsidR="002A1CE4" w:rsidRPr="00CA5995" w:rsidRDefault="002A1CE4" w:rsidP="00AF2644">
      <w:pPr>
        <w:pStyle w:val="Style4"/>
        <w:widowControl/>
        <w:tabs>
          <w:tab w:val="left" w:pos="1519"/>
        </w:tabs>
        <w:spacing w:line="240" w:lineRule="auto"/>
        <w:ind w:firstLine="0"/>
        <w:jc w:val="both"/>
        <w:rPr>
          <w:rStyle w:val="FontStyle14"/>
        </w:rPr>
      </w:pPr>
      <w:r w:rsidRPr="00CA5995">
        <w:rPr>
          <w:rStyle w:val="FontStyle14"/>
        </w:rPr>
        <w:t>- уметь применять полученные знания при решении задач.</w:t>
      </w:r>
    </w:p>
    <w:p w:rsidR="002A1CE4" w:rsidRPr="00CA5995" w:rsidRDefault="002A1CE4" w:rsidP="00AF2644">
      <w:pPr>
        <w:pStyle w:val="Style2"/>
        <w:widowControl/>
        <w:jc w:val="both"/>
        <w:rPr>
          <w:rStyle w:val="FontStyle12"/>
          <w:b w:val="0"/>
          <w:sz w:val="24"/>
          <w:szCs w:val="24"/>
        </w:rPr>
      </w:pPr>
    </w:p>
    <w:p w:rsidR="002A1CE4" w:rsidRPr="00CA5995" w:rsidRDefault="002A1CE4" w:rsidP="00AF2644">
      <w:pPr>
        <w:pStyle w:val="Style2"/>
        <w:widowControl/>
        <w:spacing w:before="72" w:line="274" w:lineRule="exact"/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>По теме «Четырехугольники»:</w:t>
      </w:r>
    </w:p>
    <w:p w:rsidR="002A1CE4" w:rsidRPr="00CA5995" w:rsidRDefault="002A1CE4" w:rsidP="00AF2644">
      <w:pPr>
        <w:pStyle w:val="Style3"/>
        <w:widowControl/>
        <w:numPr>
          <w:ilvl w:val="0"/>
          <w:numId w:val="8"/>
        </w:numPr>
        <w:tabs>
          <w:tab w:val="left" w:pos="149"/>
        </w:tabs>
        <w:spacing w:line="240" w:lineRule="auto"/>
        <w:rPr>
          <w:rStyle w:val="FontStyle13"/>
          <w:sz w:val="24"/>
          <w:szCs w:val="24"/>
        </w:rPr>
      </w:pPr>
      <w:r w:rsidRPr="00CA5995">
        <w:rPr>
          <w:rStyle w:val="FontStyle13"/>
          <w:sz w:val="24"/>
          <w:szCs w:val="24"/>
        </w:rPr>
        <w:t xml:space="preserve">знать, 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</w:t>
      </w:r>
      <w:r w:rsidRPr="00CA5995">
        <w:rPr>
          <w:rStyle w:val="FontStyle13"/>
          <w:sz w:val="24"/>
          <w:szCs w:val="24"/>
        </w:rPr>
        <w:lastRenderedPageBreak/>
        <w:t>формулировки их свойств и признаков; определения симметричных точек и фигур относительно прямой и точки;</w:t>
      </w:r>
    </w:p>
    <w:p w:rsidR="002A1CE4" w:rsidRPr="00CA5995" w:rsidRDefault="002A1CE4" w:rsidP="00AF2644">
      <w:pPr>
        <w:pStyle w:val="Style3"/>
        <w:widowControl/>
        <w:numPr>
          <w:ilvl w:val="0"/>
          <w:numId w:val="8"/>
        </w:numPr>
        <w:tabs>
          <w:tab w:val="left" w:pos="149"/>
        </w:tabs>
        <w:spacing w:line="274" w:lineRule="exact"/>
        <w:rPr>
          <w:rStyle w:val="FontStyle13"/>
          <w:sz w:val="24"/>
          <w:szCs w:val="24"/>
        </w:rPr>
      </w:pPr>
      <w:r w:rsidRPr="00CA5995">
        <w:rPr>
          <w:rStyle w:val="FontStyle13"/>
          <w:sz w:val="24"/>
          <w:szCs w:val="24"/>
        </w:rPr>
        <w:t xml:space="preserve">уметь объяснить, какая фигура называется многоугольником; вывести формулу суммы углов выпуклого многоугольника; делить отрезок на </w:t>
      </w:r>
      <w:r w:rsidRPr="00CA5995">
        <w:rPr>
          <w:rStyle w:val="FontStyle13"/>
          <w:sz w:val="24"/>
          <w:szCs w:val="24"/>
          <w:lang w:val="en-US"/>
        </w:rPr>
        <w:t>n</w:t>
      </w:r>
      <w:r w:rsidRPr="00CA5995">
        <w:rPr>
          <w:rStyle w:val="FontStyle13"/>
          <w:sz w:val="24"/>
          <w:szCs w:val="24"/>
        </w:rPr>
        <w:t>- 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</w:p>
    <w:p w:rsidR="002A1CE4" w:rsidRPr="00CA5995" w:rsidRDefault="002A1CE4" w:rsidP="00AF2644">
      <w:pPr>
        <w:pStyle w:val="Style2"/>
        <w:widowControl/>
        <w:spacing w:line="240" w:lineRule="exact"/>
        <w:jc w:val="both"/>
      </w:pPr>
    </w:p>
    <w:p w:rsidR="002A1CE4" w:rsidRPr="00CA5995" w:rsidRDefault="002A1CE4" w:rsidP="00AF2644">
      <w:pPr>
        <w:pStyle w:val="Style2"/>
        <w:widowControl/>
        <w:spacing w:before="36" w:line="271" w:lineRule="exact"/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>По теме «Площадь»:</w:t>
      </w:r>
    </w:p>
    <w:p w:rsidR="002A1CE4" w:rsidRPr="00CA5995" w:rsidRDefault="002A1CE4" w:rsidP="00AF2644">
      <w:pPr>
        <w:pStyle w:val="Style3"/>
        <w:widowControl/>
        <w:numPr>
          <w:ilvl w:val="0"/>
          <w:numId w:val="8"/>
        </w:numPr>
        <w:tabs>
          <w:tab w:val="left" w:pos="149"/>
        </w:tabs>
        <w:spacing w:line="271" w:lineRule="exact"/>
        <w:rPr>
          <w:rStyle w:val="FontStyle13"/>
          <w:sz w:val="24"/>
          <w:szCs w:val="24"/>
        </w:rPr>
      </w:pPr>
      <w:r w:rsidRPr="00CA5995">
        <w:rPr>
          <w:rStyle w:val="FontStyle13"/>
          <w:sz w:val="24"/>
          <w:szCs w:val="24"/>
        </w:rPr>
        <w:t>знать 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</w:t>
      </w:r>
    </w:p>
    <w:p w:rsidR="002A1CE4" w:rsidRPr="00CA5995" w:rsidRDefault="002A1CE4" w:rsidP="00AF2644">
      <w:pPr>
        <w:pStyle w:val="Style3"/>
        <w:widowControl/>
        <w:numPr>
          <w:ilvl w:val="0"/>
          <w:numId w:val="8"/>
        </w:numPr>
        <w:tabs>
          <w:tab w:val="left" w:pos="149"/>
        </w:tabs>
        <w:spacing w:line="271" w:lineRule="exact"/>
        <w:rPr>
          <w:rStyle w:val="FontStyle13"/>
          <w:sz w:val="24"/>
          <w:szCs w:val="24"/>
        </w:rPr>
      </w:pPr>
      <w:r w:rsidRPr="00CA5995">
        <w:rPr>
          <w:rStyle w:val="FontStyle13"/>
          <w:sz w:val="24"/>
          <w:szCs w:val="24"/>
        </w:rPr>
        <w:t>уметь вывести формулу для вычисления площадей; применять все изученные формулы при решении задач.</w:t>
      </w:r>
    </w:p>
    <w:p w:rsidR="002A1CE4" w:rsidRPr="00CA5995" w:rsidRDefault="002A1CE4" w:rsidP="00AF2644">
      <w:pPr>
        <w:pStyle w:val="Style2"/>
        <w:widowControl/>
        <w:spacing w:line="240" w:lineRule="exact"/>
        <w:jc w:val="both"/>
      </w:pPr>
    </w:p>
    <w:p w:rsidR="002A1CE4" w:rsidRPr="00CA5995" w:rsidRDefault="002A1CE4" w:rsidP="00AF2644">
      <w:pPr>
        <w:pStyle w:val="Style2"/>
        <w:widowControl/>
        <w:spacing w:before="36" w:line="276" w:lineRule="exact"/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>По теме «Подобные треугольники»:</w:t>
      </w:r>
    </w:p>
    <w:p w:rsidR="002A1CE4" w:rsidRPr="00CA5995" w:rsidRDefault="002A1CE4" w:rsidP="00AF2644">
      <w:pPr>
        <w:pStyle w:val="Style3"/>
        <w:widowControl/>
        <w:numPr>
          <w:ilvl w:val="0"/>
          <w:numId w:val="8"/>
        </w:numPr>
        <w:tabs>
          <w:tab w:val="left" w:pos="149"/>
        </w:tabs>
        <w:spacing w:line="276" w:lineRule="exact"/>
        <w:rPr>
          <w:rStyle w:val="FontStyle13"/>
          <w:sz w:val="24"/>
          <w:szCs w:val="24"/>
        </w:rPr>
      </w:pPr>
      <w:r w:rsidRPr="00CA5995">
        <w:rPr>
          <w:rStyle w:val="FontStyle13"/>
          <w:sz w:val="24"/>
          <w:szCs w:val="24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</w:p>
    <w:p w:rsidR="002A1CE4" w:rsidRPr="00CA5995" w:rsidRDefault="002A1CE4" w:rsidP="00AF2644">
      <w:pPr>
        <w:pStyle w:val="Style3"/>
        <w:widowControl/>
        <w:numPr>
          <w:ilvl w:val="0"/>
          <w:numId w:val="8"/>
        </w:numPr>
        <w:tabs>
          <w:tab w:val="left" w:pos="149"/>
        </w:tabs>
        <w:spacing w:line="276" w:lineRule="exact"/>
        <w:rPr>
          <w:rStyle w:val="FontStyle13"/>
          <w:sz w:val="24"/>
          <w:szCs w:val="24"/>
        </w:rPr>
      </w:pPr>
      <w:r w:rsidRPr="00CA5995">
        <w:rPr>
          <w:rStyle w:val="FontStyle13"/>
          <w:sz w:val="24"/>
          <w:szCs w:val="24"/>
        </w:rPr>
        <w:t>уметь 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тригонометрическое тождество и решать задачи.</w:t>
      </w:r>
    </w:p>
    <w:p w:rsidR="002A1CE4" w:rsidRPr="00CA5995" w:rsidRDefault="002A1CE4" w:rsidP="00AF2644">
      <w:pPr>
        <w:pStyle w:val="Style2"/>
        <w:widowControl/>
        <w:spacing w:line="240" w:lineRule="exact"/>
        <w:jc w:val="both"/>
      </w:pPr>
    </w:p>
    <w:p w:rsidR="002A1CE4" w:rsidRPr="00CA5995" w:rsidRDefault="002A1CE4" w:rsidP="00AF2644">
      <w:pPr>
        <w:pStyle w:val="Style2"/>
        <w:widowControl/>
        <w:spacing w:before="26" w:line="276" w:lineRule="exact"/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>По теме «Окружность»:</w:t>
      </w:r>
    </w:p>
    <w:p w:rsidR="002A1CE4" w:rsidRPr="00CA5995" w:rsidRDefault="002A1CE4" w:rsidP="00AF2644">
      <w:pPr>
        <w:pStyle w:val="Style3"/>
        <w:widowControl/>
        <w:tabs>
          <w:tab w:val="left" w:pos="247"/>
        </w:tabs>
        <w:spacing w:line="276" w:lineRule="exact"/>
        <w:rPr>
          <w:rStyle w:val="FontStyle13"/>
          <w:sz w:val="24"/>
          <w:szCs w:val="24"/>
        </w:rPr>
      </w:pPr>
      <w:r w:rsidRPr="00CA5995">
        <w:rPr>
          <w:rStyle w:val="FontStyle13"/>
          <w:sz w:val="24"/>
          <w:szCs w:val="24"/>
        </w:rPr>
        <w:t>-</w:t>
      </w:r>
      <w:r w:rsidRPr="00CA5995">
        <w:rPr>
          <w:rStyle w:val="FontStyle13"/>
          <w:sz w:val="24"/>
          <w:szCs w:val="24"/>
        </w:rPr>
        <w:tab/>
        <w:t>знать 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теоремы о биссектрисе угла и о серединном перпендикуляре к отрезку, их следствия, а также теорему о пересечении высот треугольника;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</w:p>
    <w:p w:rsidR="002A1CE4" w:rsidRPr="00CA5995" w:rsidRDefault="002A1CE4" w:rsidP="00AF2644">
      <w:pPr>
        <w:pStyle w:val="Style3"/>
        <w:widowControl/>
        <w:tabs>
          <w:tab w:val="left" w:pos="170"/>
        </w:tabs>
        <w:spacing w:line="276" w:lineRule="exact"/>
        <w:rPr>
          <w:rStyle w:val="FontStyle13"/>
          <w:sz w:val="24"/>
          <w:szCs w:val="24"/>
        </w:rPr>
      </w:pPr>
      <w:r w:rsidRPr="00CA5995">
        <w:rPr>
          <w:rStyle w:val="FontStyle13"/>
          <w:sz w:val="24"/>
          <w:szCs w:val="24"/>
        </w:rPr>
        <w:t>-</w:t>
      </w:r>
      <w:r w:rsidRPr="00CA5995">
        <w:rPr>
          <w:rStyle w:val="FontStyle13"/>
          <w:sz w:val="24"/>
          <w:szCs w:val="24"/>
        </w:rPr>
        <w:tab/>
        <w:t>уметь доказывать свойства, признаки и теоремы изучаемые в параграфе и применять их при решении задач.</w:t>
      </w:r>
    </w:p>
    <w:p w:rsidR="002A1CE4" w:rsidRPr="00CA5995" w:rsidRDefault="002A1CE4" w:rsidP="00AF2644">
      <w:pPr>
        <w:jc w:val="both"/>
      </w:pPr>
    </w:p>
    <w:p w:rsidR="002A1CE4" w:rsidRPr="00CA5995" w:rsidRDefault="002A1CE4" w:rsidP="00AF2644">
      <w:pPr>
        <w:pStyle w:val="Style2"/>
        <w:widowControl/>
        <w:spacing w:before="26" w:line="276" w:lineRule="exact"/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>По теме «Векторы», «Метод координат»:</w:t>
      </w:r>
    </w:p>
    <w:p w:rsidR="002A1CE4" w:rsidRPr="00CA5995" w:rsidRDefault="002A1CE4" w:rsidP="00AF2644">
      <w:pPr>
        <w:jc w:val="both"/>
      </w:pPr>
      <w:r w:rsidRPr="00CA5995">
        <w:t>- знать понятие вектора, направление векторов, равенство векторов;</w:t>
      </w:r>
    </w:p>
    <w:p w:rsidR="002A1CE4" w:rsidRPr="00CA5995" w:rsidRDefault="002A1CE4" w:rsidP="00AF2644">
      <w:pPr>
        <w:jc w:val="both"/>
      </w:pPr>
      <w:r w:rsidRPr="00CA5995">
        <w:t>- уметь выполнять операции над векторами;</w:t>
      </w:r>
    </w:p>
    <w:p w:rsidR="002A1CE4" w:rsidRPr="00CA5995" w:rsidRDefault="002A1CE4" w:rsidP="00AF2644">
      <w:pPr>
        <w:jc w:val="both"/>
        <w:outlineLvl w:val="0"/>
      </w:pPr>
      <w:r w:rsidRPr="00CA5995">
        <w:t>- знать координаты вектора,</w:t>
      </w:r>
    </w:p>
    <w:p w:rsidR="002A1CE4" w:rsidRPr="00CA5995" w:rsidRDefault="002A1CE4" w:rsidP="00AF2644">
      <w:pPr>
        <w:jc w:val="both"/>
      </w:pPr>
      <w:r w:rsidRPr="00CA5995">
        <w:t>- уметь применять теоретические знания при решении задач;</w:t>
      </w:r>
    </w:p>
    <w:p w:rsidR="002A1CE4" w:rsidRPr="00CA5995" w:rsidRDefault="002A1CE4" w:rsidP="00AF2644">
      <w:pPr>
        <w:jc w:val="both"/>
      </w:pPr>
    </w:p>
    <w:p w:rsidR="002A1CE4" w:rsidRPr="00CA5995" w:rsidRDefault="002A1CE4" w:rsidP="00AF2644">
      <w:pPr>
        <w:pStyle w:val="Style2"/>
        <w:widowControl/>
        <w:spacing w:before="26" w:line="276" w:lineRule="exact"/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 xml:space="preserve">По теме </w:t>
      </w:r>
      <w:r w:rsidRPr="00CA5995">
        <w:rPr>
          <w:rStyle w:val="FontStyle15"/>
          <w:b w:val="0"/>
        </w:rPr>
        <w:t>«Соотношения между сторонами и углами треугольника. Скалярное произведение векторов</w:t>
      </w:r>
      <w:r w:rsidRPr="00CA5995">
        <w:rPr>
          <w:rStyle w:val="FontStyle12"/>
          <w:b w:val="0"/>
          <w:sz w:val="24"/>
          <w:szCs w:val="24"/>
        </w:rPr>
        <w:t>»:</w:t>
      </w:r>
    </w:p>
    <w:p w:rsidR="002A1CE4" w:rsidRPr="00CA5995" w:rsidRDefault="002A1CE4" w:rsidP="00AF2644">
      <w:pPr>
        <w:jc w:val="both"/>
      </w:pPr>
      <w:r w:rsidRPr="00CA5995">
        <w:t>- знать определение синуса, косинуса, тангенса угла; теоремы синусов и косинусов;</w:t>
      </w:r>
    </w:p>
    <w:p w:rsidR="002A1CE4" w:rsidRPr="00CA5995" w:rsidRDefault="002A1CE4" w:rsidP="00AF2644">
      <w:pPr>
        <w:jc w:val="both"/>
      </w:pPr>
      <w:r w:rsidRPr="00CA5995">
        <w:t xml:space="preserve"> соотношение между сторонами и углами треугольников; скалярное произведение векторов;</w:t>
      </w:r>
    </w:p>
    <w:p w:rsidR="002A1CE4" w:rsidRPr="00CA5995" w:rsidRDefault="002A1CE4" w:rsidP="00AF2644">
      <w:pPr>
        <w:jc w:val="both"/>
        <w:rPr>
          <w:rStyle w:val="FontStyle12"/>
          <w:b w:val="0"/>
          <w:bCs w:val="0"/>
          <w:sz w:val="24"/>
          <w:szCs w:val="24"/>
        </w:rPr>
      </w:pPr>
      <w:r w:rsidRPr="00CA5995">
        <w:t>- уметь выполнять решение треугольников; применять теоретические знания при решении задач.</w:t>
      </w:r>
    </w:p>
    <w:p w:rsidR="002A1CE4" w:rsidRPr="00CA5995" w:rsidRDefault="002A1CE4" w:rsidP="00AF2644">
      <w:pPr>
        <w:jc w:val="both"/>
      </w:pPr>
    </w:p>
    <w:p w:rsidR="002A1CE4" w:rsidRPr="00CA5995" w:rsidRDefault="002A1CE4" w:rsidP="00AF2644">
      <w:pPr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>По теме «Длина окружности и площадь круга»:</w:t>
      </w:r>
    </w:p>
    <w:p w:rsidR="002A1CE4" w:rsidRPr="00CA5995" w:rsidRDefault="002A1CE4" w:rsidP="00AF2644">
      <w:pPr>
        <w:jc w:val="both"/>
      </w:pPr>
      <w:r w:rsidRPr="00CA5995">
        <w:t>- знать 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</w:p>
    <w:p w:rsidR="002A1CE4" w:rsidRPr="00CA5995" w:rsidRDefault="002A1CE4" w:rsidP="00AF2644">
      <w:pPr>
        <w:jc w:val="both"/>
      </w:pPr>
      <w:r w:rsidRPr="00CA5995">
        <w:t>- уметь применять теоретические знания при решении задач.</w:t>
      </w:r>
    </w:p>
    <w:p w:rsidR="002A1CE4" w:rsidRPr="00CA5995" w:rsidRDefault="002A1CE4" w:rsidP="00AF2644">
      <w:pPr>
        <w:jc w:val="both"/>
        <w:rPr>
          <w:rStyle w:val="FontStyle12"/>
          <w:b w:val="0"/>
          <w:sz w:val="24"/>
          <w:szCs w:val="24"/>
        </w:rPr>
      </w:pPr>
    </w:p>
    <w:p w:rsidR="002A1CE4" w:rsidRPr="00CA5995" w:rsidRDefault="002A1CE4" w:rsidP="00AF2644">
      <w:pPr>
        <w:jc w:val="both"/>
        <w:rPr>
          <w:rStyle w:val="FontStyle12"/>
          <w:b w:val="0"/>
          <w:sz w:val="24"/>
          <w:szCs w:val="24"/>
        </w:rPr>
      </w:pPr>
    </w:p>
    <w:p w:rsidR="002A1CE4" w:rsidRPr="00CA5995" w:rsidRDefault="002A1CE4" w:rsidP="00AF2644">
      <w:pPr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 xml:space="preserve">По теме «Движения»: </w:t>
      </w:r>
    </w:p>
    <w:p w:rsidR="002A1CE4" w:rsidRPr="00CA5995" w:rsidRDefault="002A1CE4" w:rsidP="00AF2644">
      <w:pPr>
        <w:jc w:val="both"/>
      </w:pPr>
      <w:r w:rsidRPr="00CA5995">
        <w:t>- знать определение движения, типы движений, свойства движений;</w:t>
      </w:r>
    </w:p>
    <w:p w:rsidR="002A1CE4" w:rsidRPr="00CA5995" w:rsidRDefault="002A1CE4" w:rsidP="00AF2644">
      <w:pPr>
        <w:jc w:val="both"/>
        <w:rPr>
          <w:rStyle w:val="FontStyle12"/>
          <w:b w:val="0"/>
          <w:sz w:val="24"/>
          <w:szCs w:val="24"/>
        </w:rPr>
      </w:pPr>
      <w:r w:rsidRPr="00CA5995">
        <w:t>- уметь применять теоретические знания при решении задач</w:t>
      </w:r>
    </w:p>
    <w:p w:rsidR="002A1CE4" w:rsidRPr="00CA5995" w:rsidRDefault="002A1CE4" w:rsidP="00AF2644">
      <w:pPr>
        <w:jc w:val="both"/>
        <w:rPr>
          <w:rStyle w:val="FontStyle12"/>
          <w:b w:val="0"/>
          <w:sz w:val="24"/>
          <w:szCs w:val="24"/>
        </w:rPr>
      </w:pPr>
    </w:p>
    <w:p w:rsidR="002A1CE4" w:rsidRPr="00CA5995" w:rsidRDefault="002A1CE4" w:rsidP="00AF2644">
      <w:pPr>
        <w:jc w:val="both"/>
        <w:rPr>
          <w:rStyle w:val="FontStyle12"/>
          <w:b w:val="0"/>
          <w:sz w:val="24"/>
          <w:szCs w:val="24"/>
        </w:rPr>
      </w:pPr>
      <w:r w:rsidRPr="00CA5995">
        <w:rPr>
          <w:rStyle w:val="FontStyle12"/>
          <w:b w:val="0"/>
          <w:sz w:val="24"/>
          <w:szCs w:val="24"/>
        </w:rPr>
        <w:t>По теме «Начальные сведения из стереометрии»:</w:t>
      </w:r>
    </w:p>
    <w:p w:rsidR="002A1CE4" w:rsidRPr="00CA5995" w:rsidRDefault="002A1CE4" w:rsidP="00AF2644">
      <w:pPr>
        <w:jc w:val="both"/>
      </w:pPr>
      <w:r w:rsidRPr="00CA5995">
        <w:t>- знать геометрические тела и поверхности, тела и поверхности вращения; формулы для вычисления их площадей поверхностей и объемов;</w:t>
      </w:r>
    </w:p>
    <w:p w:rsidR="002A1CE4" w:rsidRPr="00CA5995" w:rsidRDefault="002A1CE4" w:rsidP="00AF2644">
      <w:pPr>
        <w:jc w:val="both"/>
      </w:pPr>
      <w:r w:rsidRPr="00CA5995">
        <w:t>- уметь применять эти формулы для решения задач.</w:t>
      </w:r>
    </w:p>
    <w:p w:rsidR="00A03F84" w:rsidRPr="00CA5995" w:rsidRDefault="00A03F84" w:rsidP="00AF2644">
      <w:pPr>
        <w:widowControl w:val="0"/>
        <w:jc w:val="both"/>
        <w:outlineLvl w:val="0"/>
      </w:pPr>
    </w:p>
    <w:p w:rsidR="00D238AC" w:rsidRPr="00CA5995" w:rsidRDefault="00A03F84" w:rsidP="00AF2644">
      <w:pPr>
        <w:widowControl w:val="0"/>
        <w:jc w:val="both"/>
        <w:outlineLvl w:val="0"/>
      </w:pPr>
      <w:r w:rsidRPr="00CA5995">
        <w:t>Требования к уровню подготовки выпускников</w:t>
      </w:r>
    </w:p>
    <w:p w:rsidR="00B763CE" w:rsidRPr="00CA5995" w:rsidRDefault="00B763CE" w:rsidP="00AF2644">
      <w:pPr>
        <w:widowControl w:val="0"/>
        <w:jc w:val="both"/>
        <w:outlineLvl w:val="0"/>
      </w:pPr>
      <w:r w:rsidRPr="00CA5995">
        <w:t>В результате изучения  геометрии  ученик должен</w:t>
      </w:r>
    </w:p>
    <w:p w:rsidR="00D238AC" w:rsidRPr="00CA5995" w:rsidRDefault="00D238AC" w:rsidP="00AF2644">
      <w:pPr>
        <w:widowControl w:val="0"/>
        <w:jc w:val="both"/>
        <w:outlineLvl w:val="0"/>
      </w:pPr>
      <w:r w:rsidRPr="00CA5995">
        <w:t xml:space="preserve">         знать/понимать</w:t>
      </w:r>
    </w:p>
    <w:p w:rsidR="00D238AC" w:rsidRPr="00CA5995" w:rsidRDefault="00D238AC" w:rsidP="00AF2644">
      <w:pPr>
        <w:pStyle w:val="a6"/>
        <w:widowControl w:val="0"/>
        <w:numPr>
          <w:ilvl w:val="0"/>
          <w:numId w:val="7"/>
        </w:numPr>
        <w:ind w:left="567" w:hanging="567"/>
        <w:jc w:val="both"/>
        <w:outlineLvl w:val="0"/>
      </w:pPr>
      <w:r w:rsidRPr="00CA5995">
        <w:t>существо понятия математического доказательства; приводить примеры доказательств;</w:t>
      </w:r>
    </w:p>
    <w:p w:rsidR="00D238AC" w:rsidRPr="00CA5995" w:rsidRDefault="00D238AC" w:rsidP="00AF2644">
      <w:pPr>
        <w:pStyle w:val="a6"/>
        <w:widowControl w:val="0"/>
        <w:numPr>
          <w:ilvl w:val="0"/>
          <w:numId w:val="7"/>
        </w:numPr>
        <w:ind w:left="567" w:hanging="567"/>
        <w:jc w:val="both"/>
        <w:outlineLvl w:val="0"/>
      </w:pPr>
      <w:r w:rsidRPr="00CA5995">
        <w:t>существо понятия алгоритма; приводить примеры алгоритмов;</w:t>
      </w:r>
    </w:p>
    <w:p w:rsidR="00D238AC" w:rsidRPr="00CA5995" w:rsidRDefault="00D238AC" w:rsidP="00AF2644">
      <w:pPr>
        <w:pStyle w:val="a6"/>
        <w:widowControl w:val="0"/>
        <w:numPr>
          <w:ilvl w:val="0"/>
          <w:numId w:val="7"/>
        </w:numPr>
        <w:ind w:left="567" w:hanging="567"/>
        <w:jc w:val="both"/>
        <w:outlineLvl w:val="0"/>
      </w:pPr>
      <w:r w:rsidRPr="00CA5995">
        <w:t>как используются математические формулы, уравнения и неравенства; примеры их применения для решения математических и практических зад</w:t>
      </w:r>
      <w:r w:rsidR="00295DAC" w:rsidRPr="00CA5995">
        <w:t>а</w:t>
      </w:r>
      <w:r w:rsidRPr="00CA5995">
        <w:t>ч;</w:t>
      </w:r>
    </w:p>
    <w:p w:rsidR="00D238AC" w:rsidRPr="00CA5995" w:rsidRDefault="00D238AC" w:rsidP="00AF2644">
      <w:pPr>
        <w:pStyle w:val="a6"/>
        <w:widowControl w:val="0"/>
        <w:numPr>
          <w:ilvl w:val="0"/>
          <w:numId w:val="7"/>
        </w:numPr>
        <w:ind w:left="567" w:hanging="567"/>
        <w:jc w:val="both"/>
        <w:outlineLvl w:val="0"/>
      </w:pPr>
      <w:r w:rsidRPr="00CA5995">
        <w:t>как математически определенные функции могут описывать реальные зависимости; приводить примеры такого описания;</w:t>
      </w:r>
    </w:p>
    <w:p w:rsidR="00D238AC" w:rsidRPr="00CA5995" w:rsidRDefault="00D238AC" w:rsidP="00AF2644">
      <w:pPr>
        <w:pStyle w:val="a6"/>
        <w:widowControl w:val="0"/>
        <w:numPr>
          <w:ilvl w:val="0"/>
          <w:numId w:val="7"/>
        </w:numPr>
        <w:ind w:left="567" w:hanging="567"/>
        <w:jc w:val="both"/>
        <w:outlineLvl w:val="0"/>
      </w:pPr>
      <w:r w:rsidRPr="00CA5995">
        <w:t>как потребности практики привели математическую науку</w:t>
      </w:r>
      <w:r w:rsidR="00295DAC" w:rsidRPr="00CA5995">
        <w:t xml:space="preserve"> к необходимости расширения понятия числа;</w:t>
      </w:r>
    </w:p>
    <w:p w:rsidR="00295DAC" w:rsidRPr="00CA5995" w:rsidRDefault="00295DAC" w:rsidP="00AF2644">
      <w:pPr>
        <w:pStyle w:val="a6"/>
        <w:widowControl w:val="0"/>
        <w:numPr>
          <w:ilvl w:val="0"/>
          <w:numId w:val="7"/>
        </w:numPr>
        <w:ind w:left="567" w:hanging="567"/>
        <w:jc w:val="both"/>
        <w:outlineLvl w:val="0"/>
      </w:pPr>
      <w:r w:rsidRPr="00CA5995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95DAC" w:rsidRPr="00CA5995" w:rsidRDefault="00295DAC" w:rsidP="00AF2644">
      <w:pPr>
        <w:pStyle w:val="a6"/>
        <w:widowControl w:val="0"/>
        <w:numPr>
          <w:ilvl w:val="0"/>
          <w:numId w:val="7"/>
        </w:numPr>
        <w:ind w:left="567" w:hanging="567"/>
        <w:jc w:val="both"/>
        <w:outlineLvl w:val="0"/>
      </w:pPr>
      <w:r w:rsidRPr="00CA5995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95DAC" w:rsidRPr="00CA5995" w:rsidRDefault="00295DAC" w:rsidP="00AF2644">
      <w:pPr>
        <w:pStyle w:val="a6"/>
        <w:widowControl w:val="0"/>
        <w:numPr>
          <w:ilvl w:val="0"/>
          <w:numId w:val="7"/>
        </w:numPr>
        <w:ind w:left="567" w:hanging="567"/>
        <w:jc w:val="both"/>
        <w:outlineLvl w:val="0"/>
      </w:pPr>
      <w:r w:rsidRPr="00CA5995">
        <w:t>смысл идеализации, позволяющей решать задачи реальной действительности м</w:t>
      </w:r>
      <w:r w:rsidR="00865132">
        <w:t>а</w:t>
      </w:r>
      <w:r w:rsidRPr="00CA5995">
        <w:t>тем</w:t>
      </w:r>
      <w:r w:rsidR="00865132">
        <w:t>а</w:t>
      </w:r>
      <w:r w:rsidRPr="00CA5995">
        <w:t>тическими методами, примеры ошибок, возникающих при идеализации;</w:t>
      </w:r>
    </w:p>
    <w:p w:rsidR="00B763CE" w:rsidRPr="00CA5995" w:rsidRDefault="00B763CE" w:rsidP="00AF2644">
      <w:pPr>
        <w:widowControl w:val="0"/>
        <w:spacing w:before="120"/>
        <w:ind w:left="567"/>
        <w:jc w:val="both"/>
        <w:rPr>
          <w:color w:val="000000"/>
        </w:rPr>
      </w:pPr>
      <w:r w:rsidRPr="00CA5995">
        <w:rPr>
          <w:color w:val="000000"/>
        </w:rPr>
        <w:t>уметь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пользоваться геометрическим языком для описания предметов окружающего мира;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 xml:space="preserve">распознавать геометрические фигуры, различать их взаимное расположение; 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изображать геометрические фигуры; выполнять чертежи по условию задач; осуществлять преобразования фигур;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распознавать на чертежах, моделях и в окружающей обстановке основные пространственные тела, изображать их;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 xml:space="preserve">в простейших случаях строить сечения и развертки пространственных тел; 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проводить операции над векторами, вычислять длину и координаты вектора, угол между векторами;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вычислять значения геометрических величин (длин, углов, площадей, объемов); в том числе: для углов от 0 до 180</w:t>
      </w:r>
      <w:r w:rsidRPr="00CA5995">
        <w:sym w:font="Symbol" w:char="F0B0"/>
      </w:r>
      <w:r w:rsidRPr="00CA5995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решать простейшие планиметрические задачи в пространстве;</w:t>
      </w:r>
    </w:p>
    <w:p w:rsidR="00B763CE" w:rsidRPr="00CA5995" w:rsidRDefault="00B763CE" w:rsidP="00AF2644">
      <w:pPr>
        <w:widowControl w:val="0"/>
        <w:spacing w:before="120"/>
        <w:ind w:left="567"/>
        <w:jc w:val="both"/>
      </w:pPr>
      <w:r w:rsidRPr="00CA5995">
        <w:t>использовать приобретенные знания и умения в практической деятельности и повседневной жизни для: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описания реальных ситуаций на языке геометрии;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расчетов, включающих простейшие тригонометрические формулы;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решения геометрических задач с использованием тригонометрии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763CE" w:rsidRPr="00CA5995" w:rsidRDefault="00B763CE" w:rsidP="00AF2644">
      <w:pPr>
        <w:widowControl w:val="0"/>
        <w:numPr>
          <w:ilvl w:val="0"/>
          <w:numId w:val="4"/>
        </w:numPr>
        <w:jc w:val="both"/>
      </w:pPr>
      <w:r w:rsidRPr="00CA5995">
        <w:t>построений геометрическими инструментами (линейка, угольник, циркуль, транспортир).</w:t>
      </w:r>
    </w:p>
    <w:p w:rsidR="002E6649" w:rsidRPr="00CA5995" w:rsidRDefault="002E6649" w:rsidP="00AF2644">
      <w:pPr>
        <w:widowControl w:val="0"/>
        <w:jc w:val="both"/>
      </w:pPr>
    </w:p>
    <w:p w:rsidR="002E6649" w:rsidRPr="00CA5995" w:rsidRDefault="002E6649" w:rsidP="00AF2644">
      <w:pPr>
        <w:jc w:val="both"/>
        <w:rPr>
          <w:bCs/>
        </w:rPr>
      </w:pPr>
      <w:r w:rsidRPr="00CA5995">
        <w:rPr>
          <w:bCs/>
        </w:rPr>
        <w:t>Для оценки учебных достижений обучающихся используется:</w:t>
      </w:r>
    </w:p>
    <w:p w:rsidR="002E6649" w:rsidRPr="00CA5995" w:rsidRDefault="002E6649" w:rsidP="00AF2644">
      <w:pPr>
        <w:jc w:val="both"/>
      </w:pPr>
      <w:r w:rsidRPr="00CA5995">
        <w:rPr>
          <w:bCs/>
        </w:rPr>
        <w:t xml:space="preserve">Текущий </w:t>
      </w:r>
      <w:r w:rsidRPr="00CA5995">
        <w:t>контроль в виде проверочных работ и тестов</w:t>
      </w:r>
    </w:p>
    <w:p w:rsidR="002E6649" w:rsidRPr="00CA5995" w:rsidRDefault="002E6649" w:rsidP="00AF2644">
      <w:pPr>
        <w:jc w:val="both"/>
      </w:pPr>
      <w:r w:rsidRPr="00CA5995">
        <w:rPr>
          <w:bCs/>
        </w:rPr>
        <w:t>Тематический</w:t>
      </w:r>
      <w:r w:rsidRPr="00CA5995">
        <w:t xml:space="preserve"> контроль в виде  контрольных работ и зачетов</w:t>
      </w:r>
    </w:p>
    <w:p w:rsidR="002E6649" w:rsidRPr="00CA5995" w:rsidRDefault="002E6649" w:rsidP="00AF2644">
      <w:pPr>
        <w:shd w:val="clear" w:color="auto" w:fill="FFFFFF"/>
        <w:jc w:val="both"/>
        <w:rPr>
          <w:iCs/>
          <w:color w:val="000000"/>
        </w:rPr>
      </w:pPr>
      <w:r w:rsidRPr="00CA5995">
        <w:rPr>
          <w:bCs/>
        </w:rPr>
        <w:t>Итоговый</w:t>
      </w:r>
      <w:r w:rsidRPr="00CA5995">
        <w:t xml:space="preserve"> контроль в виде контрольной работы и теста</w:t>
      </w:r>
    </w:p>
    <w:p w:rsidR="002C118C" w:rsidRPr="00CA5995" w:rsidRDefault="002C118C" w:rsidP="00AF2644">
      <w:pPr>
        <w:jc w:val="center"/>
      </w:pPr>
    </w:p>
    <w:p w:rsidR="002C118C" w:rsidRPr="00CA5995" w:rsidRDefault="002C118C" w:rsidP="00AF2644">
      <w:pPr>
        <w:jc w:val="center"/>
      </w:pPr>
    </w:p>
    <w:p w:rsidR="00FF3B0D" w:rsidRPr="00CA5995" w:rsidRDefault="002A1CE4" w:rsidP="00AF2644">
      <w:pPr>
        <w:jc w:val="center"/>
      </w:pPr>
      <w:r w:rsidRPr="00CA5995">
        <w:t xml:space="preserve">Содержание </w:t>
      </w:r>
      <w:r w:rsidR="00FF3B0D" w:rsidRPr="00CA5995">
        <w:t>обучения</w:t>
      </w:r>
    </w:p>
    <w:p w:rsidR="002A1CE4" w:rsidRPr="00CA5995" w:rsidRDefault="002A1CE4" w:rsidP="00AF2644">
      <w:pPr>
        <w:jc w:val="center"/>
      </w:pPr>
      <w:r w:rsidRPr="00CA5995">
        <w:t>7 класс</w:t>
      </w:r>
      <w:r w:rsidR="00FF3B0D" w:rsidRPr="00CA5995">
        <w:t>(70ч, 2ч в неделю)</w:t>
      </w:r>
    </w:p>
    <w:p w:rsidR="002A1CE4" w:rsidRPr="00CA5995" w:rsidRDefault="002A1CE4" w:rsidP="00AF2644">
      <w:pPr>
        <w:pStyle w:val="a3"/>
        <w:jc w:val="both"/>
        <w:rPr>
          <w:bCs/>
          <w:w w:val="113"/>
        </w:rPr>
      </w:pPr>
      <w:r w:rsidRPr="00CA5995">
        <w:rPr>
          <w:bCs/>
          <w:w w:val="113"/>
        </w:rPr>
        <w:t xml:space="preserve">1. Начальные геометрические сведения </w:t>
      </w:r>
    </w:p>
    <w:p w:rsidR="002A1CE4" w:rsidRPr="00CA5995" w:rsidRDefault="002A1CE4" w:rsidP="00AF2644">
      <w:pPr>
        <w:pStyle w:val="a3"/>
        <w:ind w:right="9"/>
        <w:jc w:val="both"/>
        <w:rPr>
          <w:w w:val="113"/>
        </w:rPr>
      </w:pPr>
      <w:r w:rsidRPr="00CA5995">
        <w:rPr>
          <w:w w:val="113"/>
        </w:rPr>
        <w:t>Простейшие геометрические фигуры: прямая, точка, отре</w:t>
      </w:r>
      <w:r w:rsidRPr="00CA5995">
        <w:rPr>
          <w:w w:val="113"/>
        </w:rPr>
        <w:softHyphen/>
        <w:t>зок, луч, угол. Понятие равенства геометрических фигур. Срав</w:t>
      </w:r>
      <w:r w:rsidRPr="00CA5995">
        <w:rPr>
          <w:w w:val="113"/>
        </w:rPr>
        <w:softHyphen/>
        <w:t>нение отрезков и углов. Измерение отрезков, длина отрезка. Из</w:t>
      </w:r>
      <w:r w:rsidRPr="00CA5995">
        <w:rPr>
          <w:w w:val="113"/>
        </w:rPr>
        <w:softHyphen/>
        <w:t xml:space="preserve">мерение углов, градусная мера угла. Смежные и вертикальные углы, их свойства. Перпендикулярные прямые. </w:t>
      </w:r>
    </w:p>
    <w:p w:rsidR="002A1CE4" w:rsidRPr="00CA5995" w:rsidRDefault="002A1CE4" w:rsidP="00AF2644">
      <w:pPr>
        <w:pStyle w:val="a3"/>
        <w:ind w:right="9"/>
        <w:jc w:val="both"/>
        <w:rPr>
          <w:w w:val="113"/>
        </w:rPr>
      </w:pPr>
      <w:r w:rsidRPr="00CA5995">
        <w:rPr>
          <w:w w:val="113"/>
        </w:rPr>
        <w:t xml:space="preserve">Основная цель - систематизировать знания учащихся о простейших геометрических фигурах и их свойствах; ввести понятие равенства фигур. </w:t>
      </w:r>
    </w:p>
    <w:p w:rsidR="002A1CE4" w:rsidRPr="00CA5995" w:rsidRDefault="002A1CE4" w:rsidP="00AF2644">
      <w:pPr>
        <w:pStyle w:val="a3"/>
        <w:ind w:right="9"/>
        <w:jc w:val="both"/>
        <w:rPr>
          <w:w w:val="113"/>
        </w:rPr>
      </w:pPr>
      <w:r w:rsidRPr="00CA5995">
        <w:rPr>
          <w:w w:val="113"/>
        </w:rPr>
        <w:t>В данной теме вводятся основные геометрические понятия и свойства простейших геометрических фигур на основе нагляд</w:t>
      </w:r>
      <w:r w:rsidRPr="00CA5995">
        <w:rPr>
          <w:w w:val="113"/>
        </w:rPr>
        <w:softHyphen/>
        <w:t>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</w:t>
      </w:r>
      <w:r w:rsidRPr="00CA5995">
        <w:rPr>
          <w:w w:val="113"/>
        </w:rPr>
        <w:softHyphen/>
        <w:t>дится, и сами аксиомы не формулируются в явном виде. Необхо</w:t>
      </w:r>
      <w:r w:rsidRPr="00CA5995">
        <w:rPr>
          <w:w w:val="113"/>
        </w:rPr>
        <w:softHyphen/>
        <w:t>димые исходные положения, на основе которых изучаются свой</w:t>
      </w:r>
      <w:r w:rsidRPr="00CA5995">
        <w:rPr>
          <w:w w:val="113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CA5995">
        <w:rPr>
          <w:w w:val="113"/>
        </w:rPr>
        <w:softHyphen/>
        <w:t xml:space="preserve">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 </w:t>
      </w:r>
    </w:p>
    <w:p w:rsidR="002A1CE4" w:rsidRPr="00CA5995" w:rsidRDefault="002A1CE4" w:rsidP="00AF2644">
      <w:pPr>
        <w:pStyle w:val="a3"/>
        <w:jc w:val="both"/>
        <w:rPr>
          <w:bCs/>
          <w:w w:val="113"/>
        </w:rPr>
      </w:pPr>
      <w:r w:rsidRPr="00CA5995">
        <w:rPr>
          <w:bCs/>
          <w:w w:val="113"/>
        </w:rPr>
        <w:t>2. Треугольники</w:t>
      </w:r>
    </w:p>
    <w:p w:rsidR="002A1CE4" w:rsidRPr="00CA5995" w:rsidRDefault="002A1CE4" w:rsidP="00AF2644">
      <w:pPr>
        <w:pStyle w:val="a3"/>
        <w:ind w:right="9"/>
        <w:jc w:val="both"/>
        <w:rPr>
          <w:w w:val="113"/>
        </w:rPr>
      </w:pPr>
      <w:r w:rsidRPr="00CA5995">
        <w:rPr>
          <w:w w:val="113"/>
        </w:rPr>
        <w:t>Треугольник. Признаки равенства треугольников. Перпенди</w:t>
      </w:r>
      <w:r w:rsidRPr="00CA5995">
        <w:rPr>
          <w:w w:val="113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CA5995">
        <w:rPr>
          <w:w w:val="113"/>
        </w:rPr>
        <w:softHyphen/>
        <w:t xml:space="preserve">ние с помощью циркуля и линейки. </w:t>
      </w:r>
    </w:p>
    <w:p w:rsidR="002A1CE4" w:rsidRPr="00CA5995" w:rsidRDefault="002A1CE4" w:rsidP="00AF2644">
      <w:pPr>
        <w:pStyle w:val="a3"/>
        <w:ind w:right="9"/>
        <w:jc w:val="both"/>
        <w:rPr>
          <w:w w:val="113"/>
        </w:rPr>
      </w:pPr>
      <w:r w:rsidRPr="00CA5995">
        <w:rPr>
          <w:w w:val="113"/>
        </w:rPr>
        <w:t>Основная цель - ввести понятие теоремы; выработать умение доказывать равенство треугольников с помощью изучен</w:t>
      </w:r>
      <w:r w:rsidRPr="00CA5995">
        <w:rPr>
          <w:w w:val="113"/>
        </w:rPr>
        <w:softHyphen/>
        <w:t>ных признаков; ввести новый класс задач - на построение с по</w:t>
      </w:r>
      <w:r w:rsidRPr="00CA5995">
        <w:rPr>
          <w:w w:val="113"/>
        </w:rPr>
        <w:softHyphen/>
        <w:t xml:space="preserve">мощью циркуля и линейки. </w:t>
      </w:r>
    </w:p>
    <w:p w:rsidR="002A1CE4" w:rsidRPr="00CA5995" w:rsidRDefault="002A1CE4" w:rsidP="00AF2644">
      <w:pPr>
        <w:pStyle w:val="a3"/>
        <w:jc w:val="both"/>
        <w:rPr>
          <w:bCs/>
          <w:w w:val="112"/>
        </w:rPr>
      </w:pPr>
      <w:r w:rsidRPr="00CA5995">
        <w:rPr>
          <w:w w:val="113"/>
        </w:rPr>
        <w:t>Признаки равенства треугольников являются основным рабо</w:t>
      </w:r>
      <w:r w:rsidRPr="00CA5995">
        <w:rPr>
          <w:w w:val="113"/>
        </w:rPr>
        <w:softHyphen/>
        <w:t xml:space="preserve"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</w:t>
      </w:r>
      <w:r w:rsidRPr="00CA5995">
        <w:rPr>
          <w:w w:val="113"/>
        </w:rPr>
        <w:lastRenderedPageBreak/>
        <w:t>треугольников - обоснова</w:t>
      </w:r>
      <w:r w:rsidRPr="00CA5995">
        <w:rPr>
          <w:w w:val="113"/>
        </w:rPr>
        <w:softHyphen/>
        <w:t>ние их равенства с помощью какого-то признака - следствия, вытекающие из равенства треугольников. Применение призна</w:t>
      </w:r>
      <w:r w:rsidRPr="00CA5995">
        <w:rPr>
          <w:w w:val="113"/>
        </w:rPr>
        <w:softHyphen/>
        <w:t>ков равенства треугольников при решении задач дает возмож</w:t>
      </w:r>
      <w:r w:rsidRPr="00CA5995">
        <w:rPr>
          <w:w w:val="113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CA5995">
        <w:rPr>
          <w:w w:val="113"/>
        </w:rPr>
        <w:softHyphen/>
        <w:t>знаков равенства треугольников целесообразно использовать за</w:t>
      </w:r>
      <w:r w:rsidRPr="00CA5995">
        <w:rPr>
          <w:w w:val="113"/>
        </w:rPr>
        <w:softHyphen/>
        <w:t>дачи с готовыми чертежами.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bCs/>
          <w:w w:val="112"/>
        </w:rPr>
        <w:t>3. Параллельные прямые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 xml:space="preserve">Признаки параллельности прямых. Аксиома параллельных прямых. Свойства параллельных прямых. </w:t>
      </w:r>
    </w:p>
    <w:p w:rsidR="002A1CE4" w:rsidRPr="00CA5995" w:rsidRDefault="002A1CE4" w:rsidP="00AF2644">
      <w:pPr>
        <w:pStyle w:val="a3"/>
        <w:ind w:left="4" w:right="28"/>
        <w:jc w:val="both"/>
        <w:rPr>
          <w:w w:val="112"/>
        </w:rPr>
      </w:pPr>
      <w:r w:rsidRPr="00CA5995">
        <w:rPr>
          <w:w w:val="113"/>
        </w:rPr>
        <w:t xml:space="preserve">Основная цель </w:t>
      </w:r>
      <w:r w:rsidRPr="00CA5995">
        <w:rPr>
          <w:w w:val="112"/>
        </w:rPr>
        <w:t xml:space="preserve">- ввести одно из важнейших понятий </w:t>
      </w:r>
      <w:r w:rsidRPr="00CA5995">
        <w:rPr>
          <w:w w:val="112"/>
        </w:rPr>
        <w:softHyphen/>
        <w:t>понятие параллельных прямых; дать первое представление об аксиомах и аксиоматическом методе в геометрии; ввести аксио</w:t>
      </w:r>
      <w:r w:rsidRPr="00CA5995">
        <w:rPr>
          <w:w w:val="112"/>
        </w:rPr>
        <w:softHyphen/>
        <w:t xml:space="preserve">му параллельных прямых. </w:t>
      </w:r>
    </w:p>
    <w:p w:rsidR="002A1CE4" w:rsidRPr="00CA5995" w:rsidRDefault="002A1CE4" w:rsidP="00AF2644">
      <w:pPr>
        <w:pStyle w:val="a3"/>
        <w:ind w:left="4" w:right="28"/>
        <w:jc w:val="both"/>
        <w:rPr>
          <w:w w:val="112"/>
        </w:rPr>
      </w:pPr>
      <w:r w:rsidRPr="00CA5995">
        <w:rPr>
          <w:w w:val="112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CA5995">
        <w:rPr>
          <w:w w:val="112"/>
        </w:rPr>
        <w:softHyphen/>
        <w:t>ко используются в дальнейшем при изучении четырехугольни</w:t>
      </w:r>
      <w:r w:rsidRPr="00CA5995">
        <w:rPr>
          <w:w w:val="112"/>
        </w:rPr>
        <w:softHyphen/>
        <w:t>ков, подобных треугольников, при решении задач, а также в кур</w:t>
      </w:r>
      <w:r w:rsidRPr="00CA5995">
        <w:rPr>
          <w:w w:val="112"/>
        </w:rPr>
        <w:softHyphen/>
        <w:t xml:space="preserve">се стереометрии.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bCs/>
          <w:w w:val="112"/>
        </w:rPr>
        <w:t>4. Соотношения между сторонами и углами треугольника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CA5995">
        <w:rPr>
          <w:w w:val="112"/>
        </w:rPr>
        <w:softHyphen/>
        <w:t>ные треугольники, их свойства и признаки равенства. Расстоя</w:t>
      </w:r>
      <w:r w:rsidRPr="00CA5995">
        <w:rPr>
          <w:w w:val="112"/>
        </w:rPr>
        <w:softHyphen/>
        <w:t>ние от точки до прямой. Расстояние между параллельными пря</w:t>
      </w:r>
      <w:r w:rsidRPr="00CA5995">
        <w:rPr>
          <w:w w:val="112"/>
        </w:rPr>
        <w:softHyphen/>
        <w:t xml:space="preserve">мыми. Построение треугольника по трем элементам. </w:t>
      </w:r>
    </w:p>
    <w:p w:rsidR="002A1CE4" w:rsidRPr="00CA5995" w:rsidRDefault="002A1CE4" w:rsidP="00AF2644">
      <w:pPr>
        <w:pStyle w:val="a3"/>
        <w:ind w:left="4" w:right="28"/>
        <w:jc w:val="both"/>
        <w:rPr>
          <w:w w:val="112"/>
        </w:rPr>
      </w:pPr>
      <w:r w:rsidRPr="00CA5995">
        <w:rPr>
          <w:w w:val="113"/>
        </w:rPr>
        <w:t xml:space="preserve">Основная цель </w:t>
      </w:r>
      <w:r w:rsidRPr="00CA5995">
        <w:rPr>
          <w:w w:val="112"/>
        </w:rPr>
        <w:t>- рассмотреть новые интересные и важ</w:t>
      </w:r>
      <w:r w:rsidRPr="00CA5995">
        <w:rPr>
          <w:w w:val="112"/>
        </w:rPr>
        <w:softHyphen/>
        <w:t>ные свойства треугольников. В данной теме доказывается одна из важнейших теорем гео</w:t>
      </w:r>
      <w:r w:rsidRPr="00CA5995">
        <w:rPr>
          <w:w w:val="112"/>
        </w:rPr>
        <w:softHyphen/>
        <w:t xml:space="preserve">метрии -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2A1CE4" w:rsidRPr="00CA5995" w:rsidRDefault="002A1CE4" w:rsidP="00AF2644">
      <w:pPr>
        <w:pStyle w:val="a3"/>
        <w:ind w:left="4" w:right="28"/>
        <w:jc w:val="both"/>
        <w:rPr>
          <w:w w:val="112"/>
        </w:rPr>
      </w:pPr>
      <w:r w:rsidRPr="00CA5995">
        <w:rPr>
          <w:w w:val="112"/>
        </w:rPr>
        <w:t>Понятие расстояния между параллельными прямыми вводит</w:t>
      </w:r>
      <w:r w:rsidRPr="00CA5995">
        <w:rPr>
          <w:w w:val="112"/>
        </w:rPr>
        <w:softHyphen/>
        <w:t xml:space="preserve"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2A1CE4" w:rsidRPr="00CA5995" w:rsidRDefault="002A1CE4" w:rsidP="00AF2644">
      <w:pPr>
        <w:pStyle w:val="a3"/>
        <w:ind w:left="4" w:right="28"/>
        <w:jc w:val="both"/>
        <w:rPr>
          <w:w w:val="112"/>
        </w:rPr>
      </w:pPr>
      <w:r w:rsidRPr="00CA5995">
        <w:rPr>
          <w:w w:val="112"/>
        </w:rPr>
        <w:t>При решении задач на построение в 7 классе следует ограни</w:t>
      </w:r>
      <w:r w:rsidRPr="00CA5995">
        <w:rPr>
          <w:w w:val="112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CA5995">
        <w:rPr>
          <w:w w:val="112"/>
        </w:rPr>
        <w:softHyphen/>
        <w:t xml:space="preserve">вать лишь тогда, когда это оговорено условием задачи. </w:t>
      </w:r>
    </w:p>
    <w:p w:rsidR="002A1CE4" w:rsidRPr="00CA5995" w:rsidRDefault="002A1CE4" w:rsidP="00AF2644">
      <w:pPr>
        <w:pStyle w:val="a3"/>
        <w:numPr>
          <w:ilvl w:val="0"/>
          <w:numId w:val="3"/>
        </w:numPr>
        <w:jc w:val="both"/>
        <w:rPr>
          <w:bCs/>
          <w:w w:val="112"/>
          <w:lang w:val="en-US"/>
        </w:rPr>
      </w:pPr>
      <w:r w:rsidRPr="00CA5995">
        <w:rPr>
          <w:bCs/>
          <w:w w:val="112"/>
        </w:rPr>
        <w:t>Повторение. Решение задач</w:t>
      </w:r>
    </w:p>
    <w:p w:rsidR="002C118C" w:rsidRPr="00CA5995" w:rsidRDefault="002C118C" w:rsidP="00551EB8">
      <w:pPr>
        <w:pStyle w:val="a3"/>
      </w:pPr>
    </w:p>
    <w:p w:rsidR="002C118C" w:rsidRPr="00CA5995" w:rsidRDefault="002C118C" w:rsidP="00AF2644">
      <w:pPr>
        <w:pStyle w:val="a3"/>
        <w:jc w:val="center"/>
      </w:pPr>
    </w:p>
    <w:p w:rsidR="00FF3B0D" w:rsidRPr="00CA5995" w:rsidRDefault="002A1CE4" w:rsidP="00AF2644">
      <w:pPr>
        <w:pStyle w:val="a3"/>
        <w:jc w:val="center"/>
      </w:pPr>
      <w:r w:rsidRPr="00CA5995">
        <w:t>Содержание обучения</w:t>
      </w:r>
    </w:p>
    <w:p w:rsidR="002A1CE4" w:rsidRPr="00CA5995" w:rsidRDefault="002A1CE4" w:rsidP="00AF2644">
      <w:pPr>
        <w:jc w:val="center"/>
      </w:pPr>
      <w:r w:rsidRPr="00CA5995">
        <w:t>8 класс</w:t>
      </w:r>
      <w:r w:rsidR="00FF3B0D" w:rsidRPr="00CA5995">
        <w:t>(70ч, 2ч в неделю)</w:t>
      </w:r>
    </w:p>
    <w:p w:rsidR="002A1CE4" w:rsidRPr="00CA5995" w:rsidRDefault="002A1CE4" w:rsidP="00AF2644">
      <w:pPr>
        <w:pStyle w:val="a3"/>
        <w:jc w:val="both"/>
        <w:rPr>
          <w:bCs/>
          <w:w w:val="112"/>
        </w:rPr>
      </w:pPr>
      <w:r w:rsidRPr="00CA5995">
        <w:rPr>
          <w:bCs/>
          <w:w w:val="112"/>
        </w:rPr>
        <w:t xml:space="preserve">1. Четырехугольники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Многоугольник, выпуклый многоугольник, четырехуголь</w:t>
      </w:r>
      <w:r w:rsidRPr="00CA5995">
        <w:rPr>
          <w:w w:val="112"/>
        </w:rPr>
        <w:softHyphen/>
        <w:t>ник. Параллелограмм, его свойства и признаки. Трапеция. Пря</w:t>
      </w:r>
      <w:r w:rsidRPr="00CA5995">
        <w:rPr>
          <w:w w:val="112"/>
        </w:rPr>
        <w:softHyphen/>
        <w:t xml:space="preserve">моугольник, ромб, квадрат, их свойства. Осевая и центральная симметрии.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Основная цель - изучить наиболее важные виды четы</w:t>
      </w:r>
      <w:r w:rsidRPr="00CA5995">
        <w:rPr>
          <w:w w:val="112"/>
        </w:rPr>
        <w:softHyphen/>
        <w:t>рехугольников - параллелограмм, прямоугольник, ромб, квад</w:t>
      </w:r>
      <w:r w:rsidRPr="00CA5995">
        <w:rPr>
          <w:w w:val="112"/>
        </w:rPr>
        <w:softHyphen/>
        <w:t>рат, трапецию; дать представление о фигурах, обладающих осе</w:t>
      </w:r>
      <w:r w:rsidRPr="00CA5995">
        <w:rPr>
          <w:w w:val="112"/>
        </w:rPr>
        <w:softHyphen/>
        <w:t xml:space="preserve">вой или центральной симметрией.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CA5995">
        <w:rPr>
          <w:w w:val="112"/>
        </w:rPr>
        <w:softHyphen/>
        <w:t xml:space="preserve">угольников, поэтому полезно их повторить в начале изучения темы.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Осевая и центральная симметрии вводятся не как преобразо</w:t>
      </w:r>
      <w:r w:rsidRPr="00CA5995">
        <w:rPr>
          <w:w w:val="112"/>
        </w:rPr>
        <w:softHyphen/>
        <w:t xml:space="preserve">вание плоскости, а </w:t>
      </w:r>
      <w:r w:rsidRPr="00CA5995">
        <w:rPr>
          <w:w w:val="112"/>
        </w:rPr>
        <w:lastRenderedPageBreak/>
        <w:t>как свойства геометрических фигур, в част</w:t>
      </w:r>
      <w:r w:rsidRPr="00CA5995">
        <w:rPr>
          <w:w w:val="112"/>
        </w:rPr>
        <w:softHyphen/>
        <w:t>ности четырехугольников. Рассмотрение этих понятий как дви</w:t>
      </w:r>
      <w:r w:rsidRPr="00CA5995">
        <w:rPr>
          <w:w w:val="112"/>
        </w:rPr>
        <w:softHyphen/>
        <w:t>жений плоскости состоится в 9 классе</w:t>
      </w:r>
    </w:p>
    <w:p w:rsidR="002A1CE4" w:rsidRPr="00CA5995" w:rsidRDefault="002A1CE4" w:rsidP="00AF2644">
      <w:pPr>
        <w:pStyle w:val="a3"/>
        <w:jc w:val="both"/>
        <w:rPr>
          <w:bCs/>
          <w:w w:val="112"/>
        </w:rPr>
      </w:pPr>
      <w:r w:rsidRPr="00CA5995">
        <w:rPr>
          <w:bCs/>
          <w:w w:val="112"/>
        </w:rPr>
        <w:t xml:space="preserve">2. Площадь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Понятие площади многоугольника. Площади прямоуголь</w:t>
      </w:r>
      <w:r w:rsidRPr="00CA5995">
        <w:rPr>
          <w:w w:val="112"/>
        </w:rPr>
        <w:softHyphen/>
        <w:t>ника, параллелограмма, треугольника, трапеции. Теорема Пи</w:t>
      </w:r>
      <w:r w:rsidRPr="00CA5995">
        <w:rPr>
          <w:w w:val="112"/>
        </w:rPr>
        <w:softHyphen/>
        <w:t xml:space="preserve">фагора.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Основная цель - расширить и углубить полученные в 5-6 классах представления учащихся об измерении и вычисле</w:t>
      </w:r>
      <w:r w:rsidRPr="00CA5995">
        <w:rPr>
          <w:w w:val="112"/>
        </w:rPr>
        <w:softHyphen/>
        <w:t>нии площадей; вывести формулы площадей прямоугольника, па</w:t>
      </w:r>
      <w:r w:rsidRPr="00CA5995">
        <w:rPr>
          <w:w w:val="112"/>
        </w:rPr>
        <w:softHyphen/>
        <w:t>раллелограмма, треугольника, трапеции; доказать одну из глав</w:t>
      </w:r>
      <w:r w:rsidRPr="00CA5995">
        <w:rPr>
          <w:w w:val="112"/>
        </w:rPr>
        <w:softHyphen/>
        <w:t xml:space="preserve">ных теорем геометрии - теорему Пифагора.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CA5995">
        <w:rPr>
          <w:w w:val="112"/>
        </w:rPr>
        <w:softHyphen/>
        <w:t>рата, обоснование которой не является обязательным для уча</w:t>
      </w:r>
      <w:r w:rsidRPr="00CA5995">
        <w:rPr>
          <w:w w:val="112"/>
        </w:rPr>
        <w:softHyphen/>
        <w:t xml:space="preserve">щихся.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Нетрадиционной для школьного курса является теорема об от</w:t>
      </w:r>
      <w:r w:rsidRPr="00CA5995">
        <w:rPr>
          <w:w w:val="112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CA5995">
        <w:rPr>
          <w:w w:val="112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</w:t>
      </w:r>
    </w:p>
    <w:p w:rsidR="002A1CE4" w:rsidRPr="00CA5995" w:rsidRDefault="002A1CE4" w:rsidP="00AF2644">
      <w:pPr>
        <w:pStyle w:val="a3"/>
        <w:ind w:left="4" w:right="4"/>
        <w:jc w:val="both"/>
        <w:rPr>
          <w:w w:val="112"/>
        </w:rPr>
      </w:pPr>
      <w:r w:rsidRPr="00CA5995">
        <w:rPr>
          <w:w w:val="112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2A1CE4" w:rsidRPr="00CA5995" w:rsidRDefault="002A1CE4" w:rsidP="00AF2644">
      <w:pPr>
        <w:pStyle w:val="a3"/>
        <w:jc w:val="both"/>
        <w:rPr>
          <w:bCs/>
          <w:w w:val="114"/>
        </w:rPr>
      </w:pPr>
      <w:r w:rsidRPr="00CA5995">
        <w:rPr>
          <w:bCs/>
          <w:w w:val="114"/>
        </w:rPr>
        <w:t xml:space="preserve">3. Подобные треугольники </w:t>
      </w:r>
    </w:p>
    <w:p w:rsidR="002A1CE4" w:rsidRPr="00CA5995" w:rsidRDefault="002A1CE4" w:rsidP="00AF2644">
      <w:pPr>
        <w:pStyle w:val="a3"/>
        <w:jc w:val="both"/>
        <w:rPr>
          <w:w w:val="112"/>
        </w:rPr>
      </w:pPr>
      <w:r w:rsidRPr="00CA5995">
        <w:rPr>
          <w:w w:val="112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CA5995">
        <w:rPr>
          <w:w w:val="112"/>
        </w:rPr>
        <w:softHyphen/>
        <w:t xml:space="preserve">ника. </w:t>
      </w:r>
    </w:p>
    <w:p w:rsidR="002A1CE4" w:rsidRPr="00CA5995" w:rsidRDefault="002A1CE4" w:rsidP="00AF2644">
      <w:pPr>
        <w:pStyle w:val="a3"/>
        <w:ind w:right="19"/>
        <w:jc w:val="both"/>
        <w:rPr>
          <w:w w:val="112"/>
        </w:rPr>
      </w:pPr>
      <w:r w:rsidRPr="00CA5995">
        <w:rPr>
          <w:w w:val="112"/>
        </w:rPr>
        <w:t>Основная цель - ввести понятие подобных треугольни</w:t>
      </w:r>
      <w:r w:rsidRPr="00CA5995">
        <w:rPr>
          <w:w w:val="112"/>
        </w:rPr>
        <w:softHyphen/>
        <w:t>ков; рассмотреть признаки подобия треугольников и их примене</w:t>
      </w:r>
      <w:r w:rsidRPr="00CA5995">
        <w:rPr>
          <w:w w:val="112"/>
        </w:rPr>
        <w:softHyphen/>
        <w:t>ния; сделать первый шаг в освоении учащимися тригонометриче</w:t>
      </w:r>
      <w:r w:rsidRPr="00CA5995">
        <w:rPr>
          <w:w w:val="112"/>
        </w:rPr>
        <w:softHyphen/>
        <w:t>ского аппарата геометрии. Определение подобных треугольников дается не на основе преобразования подобия, а через равенство углов и пропорцио</w:t>
      </w:r>
      <w:r w:rsidRPr="00CA5995">
        <w:rPr>
          <w:w w:val="112"/>
        </w:rPr>
        <w:softHyphen/>
        <w:t xml:space="preserve">нальность сходственных сторон. </w:t>
      </w:r>
    </w:p>
    <w:p w:rsidR="002A1CE4" w:rsidRPr="00CA5995" w:rsidRDefault="002A1CE4" w:rsidP="00AF2644">
      <w:pPr>
        <w:pStyle w:val="a3"/>
        <w:ind w:right="19"/>
        <w:jc w:val="both"/>
        <w:rPr>
          <w:w w:val="112"/>
        </w:rPr>
      </w:pPr>
      <w:r w:rsidRPr="00CA5995">
        <w:rPr>
          <w:w w:val="112"/>
        </w:rPr>
        <w:t xml:space="preserve">Признаки подобия треугольников доказываются с помощью теоремы об отношении площадей треугольников, имеющих по равному углу. </w:t>
      </w:r>
    </w:p>
    <w:p w:rsidR="002A1CE4" w:rsidRPr="00CA5995" w:rsidRDefault="002A1CE4" w:rsidP="00AF2644">
      <w:pPr>
        <w:pStyle w:val="a3"/>
        <w:ind w:right="19"/>
        <w:jc w:val="both"/>
        <w:rPr>
          <w:w w:val="112"/>
        </w:rPr>
      </w:pPr>
      <w:r w:rsidRPr="00CA5995">
        <w:rPr>
          <w:w w:val="112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CA5995">
        <w:rPr>
          <w:w w:val="112"/>
        </w:rPr>
        <w:softHyphen/>
        <w:t xml:space="preserve">резках в прямоугольном треугольнике. Дается представление о методе подобия в задачах на построение. </w:t>
      </w:r>
    </w:p>
    <w:p w:rsidR="002A1CE4" w:rsidRPr="00CA5995" w:rsidRDefault="002A1CE4" w:rsidP="00AF2644">
      <w:pPr>
        <w:pStyle w:val="a3"/>
        <w:jc w:val="both"/>
        <w:rPr>
          <w:w w:val="112"/>
        </w:rPr>
      </w:pPr>
      <w:r w:rsidRPr="00CA5995">
        <w:rPr>
          <w:w w:val="112"/>
        </w:rPr>
        <w:t>В заключение темы вводятся элементы тригонометрии - си</w:t>
      </w:r>
      <w:r w:rsidRPr="00CA5995">
        <w:rPr>
          <w:w w:val="112"/>
        </w:rPr>
        <w:softHyphen/>
        <w:t>нус, косинус и тангенс острого угла прямоугольного треуголь</w:t>
      </w:r>
      <w:r w:rsidRPr="00CA5995">
        <w:rPr>
          <w:w w:val="112"/>
        </w:rPr>
        <w:softHyphen/>
        <w:t>ника.</w:t>
      </w:r>
    </w:p>
    <w:p w:rsidR="002A1CE4" w:rsidRPr="00CA5995" w:rsidRDefault="002A1CE4" w:rsidP="00AF2644">
      <w:pPr>
        <w:pStyle w:val="a3"/>
        <w:jc w:val="both"/>
        <w:rPr>
          <w:bCs/>
          <w:w w:val="112"/>
        </w:rPr>
      </w:pPr>
      <w:r w:rsidRPr="00CA5995">
        <w:rPr>
          <w:bCs/>
          <w:w w:val="112"/>
        </w:rPr>
        <w:t xml:space="preserve">4. Окружность </w:t>
      </w:r>
    </w:p>
    <w:p w:rsidR="002A1CE4" w:rsidRPr="00CA5995" w:rsidRDefault="002A1CE4" w:rsidP="00AF2644">
      <w:pPr>
        <w:pStyle w:val="a3"/>
        <w:ind w:right="19"/>
        <w:jc w:val="both"/>
        <w:rPr>
          <w:w w:val="112"/>
        </w:rPr>
      </w:pPr>
      <w:r w:rsidRPr="00CA5995">
        <w:rPr>
          <w:w w:val="112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2A1CE4" w:rsidRPr="00CA5995" w:rsidRDefault="002A1CE4" w:rsidP="00AF2644">
      <w:pPr>
        <w:pStyle w:val="a3"/>
        <w:ind w:right="19"/>
        <w:jc w:val="both"/>
        <w:rPr>
          <w:w w:val="112"/>
        </w:rPr>
      </w:pPr>
      <w:r w:rsidRPr="00CA5995">
        <w:rPr>
          <w:w w:val="112"/>
        </w:rPr>
        <w:t>Основная цель - расширить сведения об окружности, полученные учащимися в 7 классе; изучить новые факты, свя</w:t>
      </w:r>
      <w:r w:rsidRPr="00CA5995">
        <w:rPr>
          <w:w w:val="112"/>
        </w:rPr>
        <w:softHyphen/>
        <w:t>занные с окружностью; познакомить учащихся с четырьмя заме</w:t>
      </w:r>
      <w:r w:rsidRPr="00CA5995">
        <w:rPr>
          <w:w w:val="112"/>
        </w:rPr>
        <w:softHyphen/>
        <w:t xml:space="preserve">чательными точками треугольника. </w:t>
      </w:r>
    </w:p>
    <w:p w:rsidR="002A1CE4" w:rsidRPr="00CA5995" w:rsidRDefault="002A1CE4" w:rsidP="00AF2644">
      <w:pPr>
        <w:pStyle w:val="a3"/>
        <w:ind w:right="19"/>
        <w:jc w:val="both"/>
        <w:rPr>
          <w:w w:val="112"/>
        </w:rPr>
      </w:pPr>
      <w:r w:rsidRPr="00CA5995">
        <w:rPr>
          <w:w w:val="112"/>
        </w:rPr>
        <w:t>В данной теме вводится много новых понятий и рассматрива</w:t>
      </w:r>
      <w:r w:rsidRPr="00CA5995">
        <w:rPr>
          <w:w w:val="112"/>
        </w:rPr>
        <w:softHyphen/>
        <w:t>ется много утверждений, связанных с окружностью. Для их усво</w:t>
      </w:r>
      <w:r w:rsidRPr="00CA5995">
        <w:rPr>
          <w:w w:val="112"/>
        </w:rPr>
        <w:softHyphen/>
        <w:t xml:space="preserve">ения следует уделить большое внимание решению задач. </w:t>
      </w:r>
    </w:p>
    <w:p w:rsidR="002A1CE4" w:rsidRPr="00CA5995" w:rsidRDefault="002A1CE4" w:rsidP="00AF2644">
      <w:pPr>
        <w:pStyle w:val="a3"/>
        <w:ind w:right="19"/>
        <w:jc w:val="both"/>
        <w:rPr>
          <w:w w:val="112"/>
        </w:rPr>
      </w:pPr>
      <w:r w:rsidRPr="00CA5995">
        <w:rPr>
          <w:w w:val="112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CA5995">
        <w:rPr>
          <w:w w:val="112"/>
        </w:rPr>
        <w:softHyphen/>
        <w:t xml:space="preserve">сектрисы угла и серединного перпендикуляра к </w:t>
      </w:r>
      <w:r w:rsidRPr="00CA5995">
        <w:rPr>
          <w:w w:val="112"/>
        </w:rPr>
        <w:lastRenderedPageBreak/>
        <w:t>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CA5995">
        <w:rPr>
          <w:w w:val="112"/>
        </w:rPr>
        <w:softHyphen/>
        <w:t xml:space="preserve">динных перпендикуляров. </w:t>
      </w:r>
    </w:p>
    <w:p w:rsidR="002A1CE4" w:rsidRPr="00CA5995" w:rsidRDefault="002A1CE4" w:rsidP="00AF2644">
      <w:pPr>
        <w:pStyle w:val="a3"/>
        <w:jc w:val="both"/>
        <w:rPr>
          <w:bCs/>
          <w:w w:val="112"/>
        </w:rPr>
      </w:pPr>
      <w:r w:rsidRPr="00CA5995">
        <w:rPr>
          <w:w w:val="112"/>
        </w:rPr>
        <w:t>Наряду с теоремами об окружностях, вписанной в треуголь</w:t>
      </w:r>
      <w:r w:rsidRPr="00CA5995">
        <w:rPr>
          <w:w w:val="112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CA5995">
        <w:rPr>
          <w:w w:val="112"/>
        </w:rPr>
        <w:softHyphen/>
        <w:t>тырехугольника</w:t>
      </w:r>
    </w:p>
    <w:p w:rsidR="002A1CE4" w:rsidRPr="00CA5995" w:rsidRDefault="002A1CE4" w:rsidP="00AF2644">
      <w:pPr>
        <w:pStyle w:val="a3"/>
        <w:jc w:val="both"/>
        <w:rPr>
          <w:bCs/>
          <w:w w:val="112"/>
        </w:rPr>
      </w:pPr>
      <w:r w:rsidRPr="00CA5995">
        <w:rPr>
          <w:bCs/>
          <w:w w:val="112"/>
        </w:rPr>
        <w:t xml:space="preserve">5. Повторение. Решение задач </w:t>
      </w:r>
    </w:p>
    <w:p w:rsidR="002A1CE4" w:rsidRPr="00CA5995" w:rsidRDefault="002A1CE4" w:rsidP="00AF2644">
      <w:pPr>
        <w:jc w:val="both"/>
      </w:pPr>
    </w:p>
    <w:p w:rsidR="002A1CE4" w:rsidRPr="00CA5995" w:rsidRDefault="002A1CE4" w:rsidP="00AF2644">
      <w:pPr>
        <w:jc w:val="both"/>
      </w:pPr>
    </w:p>
    <w:p w:rsidR="00FF3B0D" w:rsidRPr="00CA5995" w:rsidRDefault="00FF3B0D" w:rsidP="00AF2644">
      <w:pPr>
        <w:jc w:val="center"/>
      </w:pPr>
      <w:r w:rsidRPr="00CA5995">
        <w:t>Содержание обучения</w:t>
      </w:r>
    </w:p>
    <w:p w:rsidR="002A1CE4" w:rsidRPr="00CA5995" w:rsidRDefault="002A1CE4" w:rsidP="00AF2644">
      <w:pPr>
        <w:jc w:val="center"/>
      </w:pPr>
      <w:r w:rsidRPr="00CA5995">
        <w:t>9 класс</w:t>
      </w:r>
      <w:r w:rsidR="00FF3B0D" w:rsidRPr="00CA5995">
        <w:t>(70ч, 2ч в неделю)</w:t>
      </w:r>
    </w:p>
    <w:p w:rsidR="002A1CE4" w:rsidRPr="00CA5995" w:rsidRDefault="002A1CE4" w:rsidP="00AF2644">
      <w:pPr>
        <w:pStyle w:val="a3"/>
        <w:ind w:right="2356"/>
        <w:jc w:val="both"/>
        <w:rPr>
          <w:bCs/>
        </w:rPr>
      </w:pPr>
      <w:r w:rsidRPr="00CA5995">
        <w:rPr>
          <w:bCs/>
        </w:rPr>
        <w:t xml:space="preserve">1. Векторы. Метод координат </w:t>
      </w:r>
    </w:p>
    <w:p w:rsidR="002A1CE4" w:rsidRPr="00CA5995" w:rsidRDefault="002A1CE4" w:rsidP="00AF2644">
      <w:pPr>
        <w:pStyle w:val="a3"/>
        <w:ind w:right="14"/>
        <w:jc w:val="both"/>
        <w:rPr>
          <w:w w:val="112"/>
        </w:rPr>
      </w:pPr>
      <w:r w:rsidRPr="00CA5995">
        <w:rPr>
          <w:w w:val="112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CA5995">
        <w:rPr>
          <w:w w:val="112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2A1CE4" w:rsidRPr="00CA5995" w:rsidRDefault="002A1CE4" w:rsidP="00AF2644">
      <w:pPr>
        <w:pStyle w:val="a3"/>
        <w:ind w:right="14"/>
        <w:jc w:val="both"/>
        <w:rPr>
          <w:w w:val="112"/>
        </w:rPr>
      </w:pPr>
      <w:r w:rsidRPr="00CA5995">
        <w:rPr>
          <w:w w:val="112"/>
        </w:rPr>
        <w:t>Основная цель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</w:t>
      </w:r>
      <w:r w:rsidRPr="00CA5995">
        <w:rPr>
          <w:w w:val="112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CA5995">
        <w:rPr>
          <w:w w:val="112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2A1CE4" w:rsidRPr="00CA5995" w:rsidRDefault="002A1CE4" w:rsidP="00AF2644">
      <w:pPr>
        <w:pStyle w:val="a3"/>
        <w:jc w:val="both"/>
        <w:rPr>
          <w:w w:val="112"/>
        </w:rPr>
      </w:pPr>
      <w:r w:rsidRPr="00CA5995">
        <w:rPr>
          <w:bCs/>
          <w:w w:val="112"/>
        </w:rPr>
        <w:t>2. Соотношения между сторонами и углами треугольника</w:t>
      </w:r>
    </w:p>
    <w:p w:rsidR="002A1CE4" w:rsidRPr="00CA5995" w:rsidRDefault="002A1CE4" w:rsidP="00AF2644">
      <w:pPr>
        <w:pStyle w:val="a3"/>
        <w:jc w:val="both"/>
        <w:rPr>
          <w:w w:val="112"/>
        </w:rPr>
      </w:pPr>
      <w:r w:rsidRPr="00CA5995">
        <w:rPr>
          <w:w w:val="112"/>
        </w:rPr>
        <w:t>Скалярное произведение векторов. Синус, косинус и тангенс угла. Теоремы синусов и косину</w:t>
      </w:r>
      <w:r w:rsidRPr="00CA5995">
        <w:rPr>
          <w:w w:val="112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2A1CE4" w:rsidRPr="00CA5995" w:rsidRDefault="002A1CE4" w:rsidP="00AF2644">
      <w:pPr>
        <w:pStyle w:val="a3"/>
        <w:jc w:val="both"/>
        <w:rPr>
          <w:w w:val="112"/>
        </w:rPr>
      </w:pPr>
      <w:r w:rsidRPr="00CA5995">
        <w:rPr>
          <w:w w:val="112"/>
        </w:rPr>
        <w:t>Основная цель - развить умение учащихся применять тригонометрический аппарат при решении геометрических задач. Синус и косинус любого угла от 00 до 1800 вводятся с помо</w:t>
      </w:r>
      <w:r w:rsidRPr="00CA5995">
        <w:rPr>
          <w:w w:val="11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CA5995">
        <w:rPr>
          <w:w w:val="112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CA5995">
        <w:rPr>
          <w:w w:val="112"/>
        </w:rPr>
        <w:softHyphen/>
        <w:t>сматриваются свойства скалярного произведения и его примене</w:t>
      </w:r>
      <w:r w:rsidRPr="00CA5995">
        <w:rPr>
          <w:w w:val="112"/>
        </w:rPr>
        <w:softHyphen/>
        <w:t>ние при решении геометрических задач. Основное внимание следует уделить выработке прочных на</w:t>
      </w:r>
      <w:r w:rsidRPr="00CA5995">
        <w:rPr>
          <w:w w:val="112"/>
        </w:rPr>
        <w:softHyphen/>
        <w:t>выков в применении тригонометрического аппарата при реше</w:t>
      </w:r>
      <w:r w:rsidRPr="00CA5995">
        <w:rPr>
          <w:w w:val="112"/>
        </w:rPr>
        <w:softHyphen/>
        <w:t>нии геометрических задач.</w:t>
      </w:r>
    </w:p>
    <w:p w:rsidR="002A1CE4" w:rsidRPr="00CA5995" w:rsidRDefault="002A1CE4" w:rsidP="00AF2644">
      <w:pPr>
        <w:pStyle w:val="a3"/>
        <w:ind w:right="14"/>
        <w:jc w:val="both"/>
        <w:rPr>
          <w:bCs/>
          <w:w w:val="112"/>
        </w:rPr>
      </w:pPr>
      <w:r w:rsidRPr="00CA5995">
        <w:rPr>
          <w:bCs/>
          <w:w w:val="112"/>
        </w:rPr>
        <w:t>3. Длина окружности и площадь круга</w:t>
      </w:r>
    </w:p>
    <w:p w:rsidR="002A1CE4" w:rsidRPr="00CA5995" w:rsidRDefault="002A1CE4" w:rsidP="00AF2644">
      <w:pPr>
        <w:pStyle w:val="a3"/>
        <w:ind w:right="23"/>
        <w:jc w:val="both"/>
        <w:rPr>
          <w:w w:val="112"/>
        </w:rPr>
      </w:pPr>
      <w:r w:rsidRPr="00CA5995">
        <w:rPr>
          <w:w w:val="112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2A1CE4" w:rsidRPr="00CA5995" w:rsidRDefault="002A1CE4" w:rsidP="00AF2644">
      <w:pPr>
        <w:pStyle w:val="a3"/>
        <w:ind w:right="23"/>
        <w:jc w:val="both"/>
        <w:rPr>
          <w:w w:val="112"/>
        </w:rPr>
      </w:pPr>
      <w:r w:rsidRPr="00CA5995">
        <w:rPr>
          <w:w w:val="112"/>
        </w:rPr>
        <w:t>Основная цель - расширить знание учащихся о много</w:t>
      </w:r>
      <w:r w:rsidRPr="00CA5995">
        <w:rPr>
          <w:w w:val="112"/>
        </w:rPr>
        <w:softHyphen/>
        <w:t>угольниках; рассмотреть понятия длины окружности и площади круга и формулы для их вычисления.</w:t>
      </w:r>
      <w:r w:rsidRPr="00CA5995">
        <w:rPr>
          <w:w w:val="113"/>
        </w:rPr>
        <w:t xml:space="preserve"> В </w:t>
      </w:r>
      <w:r w:rsidRPr="00CA5995">
        <w:rPr>
          <w:w w:val="113"/>
        </w:rPr>
        <w:lastRenderedPageBreak/>
        <w:t>начале темы дается определение правильного многоуголь</w:t>
      </w:r>
      <w:r w:rsidRPr="00CA5995">
        <w:rPr>
          <w:w w:val="113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CA5995">
        <w:rPr>
          <w:w w:val="113"/>
        </w:rPr>
        <w:softHyphen/>
        <w:t>щью описанной окружности решаются  задачи  о  построении пра</w:t>
      </w:r>
      <w:r w:rsidRPr="00CA5995">
        <w:rPr>
          <w:w w:val="113"/>
        </w:rPr>
        <w:softHyphen/>
        <w:t>вильного   шестиугольника и правильного 2</w:t>
      </w:r>
      <w:r w:rsidRPr="00CA5995">
        <w:rPr>
          <w:iCs/>
          <w:w w:val="113"/>
        </w:rPr>
        <w:t xml:space="preserve"> n</w:t>
      </w:r>
      <w:r w:rsidRPr="00CA5995">
        <w:rPr>
          <w:w w:val="113"/>
        </w:rPr>
        <w:t xml:space="preserve"> -угольника, если дан правильный </w:t>
      </w:r>
      <w:r w:rsidRPr="00CA5995">
        <w:rPr>
          <w:iCs/>
          <w:w w:val="113"/>
        </w:rPr>
        <w:t>n-</w:t>
      </w:r>
      <w:r w:rsidRPr="00CA5995">
        <w:rPr>
          <w:w w:val="113"/>
        </w:rPr>
        <w:t>угольник</w:t>
      </w:r>
      <w:r w:rsidRPr="00CA5995">
        <w:rPr>
          <w:iCs/>
          <w:w w:val="113"/>
        </w:rPr>
        <w:t xml:space="preserve">. </w:t>
      </w:r>
      <w:r w:rsidRPr="00CA5995">
        <w:rPr>
          <w:w w:val="113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CA5995">
        <w:rPr>
          <w:w w:val="113"/>
        </w:rPr>
        <w:softHyphen/>
        <w:t>сти и площади круга. Вывод опирается на интуитивное представ</w:t>
      </w:r>
      <w:r w:rsidRPr="00CA5995">
        <w:rPr>
          <w:w w:val="113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CA5995">
        <w:rPr>
          <w:w w:val="113"/>
        </w:rPr>
        <w:softHyphen/>
        <w:t>метр стремится к длине этой окружности, а площадь - к площа</w:t>
      </w:r>
      <w:r w:rsidRPr="00CA5995">
        <w:rPr>
          <w:w w:val="113"/>
        </w:rPr>
        <w:softHyphen/>
        <w:t xml:space="preserve">ди круга, ограниченного окружностью. </w:t>
      </w:r>
    </w:p>
    <w:p w:rsidR="002A1CE4" w:rsidRPr="00CA5995" w:rsidRDefault="002A1CE4" w:rsidP="00AF2644">
      <w:pPr>
        <w:pStyle w:val="a3"/>
        <w:jc w:val="both"/>
        <w:rPr>
          <w:bCs/>
          <w:w w:val="113"/>
        </w:rPr>
      </w:pPr>
      <w:r w:rsidRPr="00CA5995">
        <w:rPr>
          <w:bCs/>
          <w:w w:val="113"/>
        </w:rPr>
        <w:t xml:space="preserve">4. Движения </w:t>
      </w:r>
    </w:p>
    <w:p w:rsidR="002A1CE4" w:rsidRPr="00CA5995" w:rsidRDefault="002A1CE4" w:rsidP="00AF2644">
      <w:pPr>
        <w:pStyle w:val="a3"/>
        <w:ind w:right="24"/>
        <w:jc w:val="both"/>
        <w:rPr>
          <w:w w:val="113"/>
        </w:rPr>
      </w:pPr>
      <w:r w:rsidRPr="00CA5995">
        <w:rPr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CA5995">
        <w:rPr>
          <w:w w:val="113"/>
        </w:rPr>
        <w:softHyphen/>
        <w:t xml:space="preserve">ложения и движения. </w:t>
      </w:r>
    </w:p>
    <w:p w:rsidR="002A1CE4" w:rsidRPr="00CA5995" w:rsidRDefault="002A1CE4" w:rsidP="00AF2644">
      <w:pPr>
        <w:pStyle w:val="a3"/>
        <w:ind w:right="24"/>
        <w:jc w:val="both"/>
        <w:rPr>
          <w:w w:val="113"/>
        </w:rPr>
      </w:pPr>
      <w:r w:rsidRPr="00CA5995">
        <w:rPr>
          <w:w w:val="112"/>
        </w:rPr>
        <w:t xml:space="preserve">Основная цель </w:t>
      </w:r>
      <w:r w:rsidRPr="00CA5995">
        <w:rPr>
          <w:w w:val="113"/>
        </w:rPr>
        <w:t>- познакомить учащихся с понятием движения и его свойствами, с основными видами движений, со взаимоотношениями наложений и движений. Движение плоскости вводится как отображение плоскости на себя, сохраняющее расстояние между точками. При рассмотре</w:t>
      </w:r>
      <w:r w:rsidRPr="00CA5995">
        <w:rPr>
          <w:w w:val="113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CA5995">
        <w:rPr>
          <w:w w:val="113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CA5995">
        <w:rPr>
          <w:w w:val="113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CA5995">
        <w:rPr>
          <w:w w:val="113"/>
        </w:rPr>
        <w:softHyphen/>
        <w:t xml:space="preserve">жения и движения. </w:t>
      </w:r>
    </w:p>
    <w:p w:rsidR="002A1CE4" w:rsidRPr="00CA5995" w:rsidRDefault="002A1CE4" w:rsidP="00AF2644">
      <w:pPr>
        <w:pStyle w:val="a3"/>
        <w:ind w:right="-57"/>
        <w:jc w:val="both"/>
        <w:rPr>
          <w:w w:val="113"/>
        </w:rPr>
      </w:pPr>
      <w:r w:rsidRPr="00CA5995">
        <w:rPr>
          <w:bCs/>
          <w:w w:val="113"/>
        </w:rPr>
        <w:t>5. Об аксиомах геометрии</w:t>
      </w:r>
    </w:p>
    <w:p w:rsidR="002A1CE4" w:rsidRPr="00CA5995" w:rsidRDefault="002A1CE4" w:rsidP="00AF2644">
      <w:pPr>
        <w:pStyle w:val="a3"/>
        <w:ind w:right="-57"/>
        <w:jc w:val="both"/>
        <w:rPr>
          <w:w w:val="113"/>
        </w:rPr>
      </w:pPr>
      <w:r w:rsidRPr="00CA5995">
        <w:rPr>
          <w:w w:val="113"/>
        </w:rPr>
        <w:t xml:space="preserve">Беседа об аксиомах по геометрии. </w:t>
      </w:r>
    </w:p>
    <w:p w:rsidR="002A1CE4" w:rsidRPr="00CA5995" w:rsidRDefault="002A1CE4" w:rsidP="00AF2644">
      <w:pPr>
        <w:pStyle w:val="a3"/>
        <w:ind w:right="-57"/>
        <w:jc w:val="both"/>
        <w:rPr>
          <w:w w:val="113"/>
        </w:rPr>
      </w:pPr>
      <w:r w:rsidRPr="00CA5995">
        <w:rPr>
          <w:w w:val="112"/>
        </w:rPr>
        <w:t xml:space="preserve">Основная цель </w:t>
      </w:r>
      <w:r w:rsidRPr="00CA5995">
        <w:rPr>
          <w:w w:val="113"/>
        </w:rPr>
        <w:t>- дать более глубокое представление о си</w:t>
      </w:r>
      <w:r w:rsidRPr="00CA5995">
        <w:rPr>
          <w:w w:val="113"/>
        </w:rPr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2A1CE4" w:rsidRPr="00CA5995" w:rsidRDefault="002A1CE4" w:rsidP="00AF2644">
      <w:pPr>
        <w:pStyle w:val="a3"/>
        <w:jc w:val="both"/>
        <w:rPr>
          <w:bCs/>
          <w:w w:val="113"/>
        </w:rPr>
      </w:pPr>
      <w:r w:rsidRPr="00CA5995">
        <w:rPr>
          <w:bCs/>
          <w:w w:val="113"/>
        </w:rPr>
        <w:t xml:space="preserve">6. Начальные сведения из стереометрии </w:t>
      </w:r>
    </w:p>
    <w:p w:rsidR="002A1CE4" w:rsidRPr="00CA5995" w:rsidRDefault="002A1CE4" w:rsidP="00AF2644">
      <w:pPr>
        <w:pStyle w:val="a3"/>
        <w:jc w:val="both"/>
        <w:rPr>
          <w:w w:val="113"/>
        </w:rPr>
      </w:pPr>
      <w:r w:rsidRPr="00CA5995">
        <w:rPr>
          <w:w w:val="113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CA5995">
        <w:rPr>
          <w:w w:val="113"/>
        </w:rPr>
        <w:softHyphen/>
        <w:t>линдр, конус, сфера, шар, формулы для вычисления их площа</w:t>
      </w:r>
      <w:r w:rsidRPr="00CA5995">
        <w:rPr>
          <w:w w:val="113"/>
        </w:rPr>
        <w:softHyphen/>
        <w:t>дей поверхностей и объемов.</w:t>
      </w:r>
    </w:p>
    <w:p w:rsidR="002A1CE4" w:rsidRPr="00CA5995" w:rsidRDefault="002A1CE4" w:rsidP="00AF2644">
      <w:pPr>
        <w:pStyle w:val="a3"/>
        <w:jc w:val="both"/>
        <w:rPr>
          <w:w w:val="113"/>
        </w:rPr>
      </w:pPr>
      <w:r w:rsidRPr="00CA5995">
        <w:rPr>
          <w:w w:val="112"/>
        </w:rPr>
        <w:t xml:space="preserve">Основная цель </w:t>
      </w:r>
      <w:r w:rsidRPr="00CA5995">
        <w:rPr>
          <w:w w:val="113"/>
        </w:rPr>
        <w:t>- дать начальное представление о телах и поверхностях в пространстве; познакомить учащихся с основ</w:t>
      </w:r>
      <w:r w:rsidRPr="00CA5995">
        <w:rPr>
          <w:w w:val="113"/>
        </w:rPr>
        <w:softHyphen/>
        <w:t>ными формулами для вычисления площадей поверхностей и объ</w:t>
      </w:r>
      <w:r w:rsidRPr="00CA5995">
        <w:rPr>
          <w:w w:val="113"/>
        </w:rPr>
        <w:softHyphen/>
        <w:t>емов тел. Рассмотрение простейших многогранников (призмы, парал</w:t>
      </w:r>
      <w:r w:rsidRPr="00CA5995">
        <w:rPr>
          <w:w w:val="113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CA5995">
        <w:rPr>
          <w:w w:val="113"/>
        </w:rPr>
        <w:softHyphen/>
        <w:t>ных представлений, без привлечения аксиом стереометрии. Фор</w:t>
      </w:r>
      <w:r w:rsidRPr="00CA5995">
        <w:rPr>
          <w:w w:val="111"/>
        </w:rPr>
        <w:t>мулы для вычисления объемов указанных тел выводятся на основе принципа Кавальери, формулы для вычисления площа</w:t>
      </w:r>
      <w:r w:rsidRPr="00CA5995">
        <w:rPr>
          <w:w w:val="111"/>
        </w:rPr>
        <w:softHyphen/>
        <w:t>дей боковых поверхностей цилиндра и конуса получаются с по</w:t>
      </w:r>
      <w:r w:rsidRPr="00CA5995">
        <w:rPr>
          <w:w w:val="111"/>
        </w:rPr>
        <w:softHyphen/>
        <w:t>мощью разверток этих поверхностей, формула площади сферы приводится без обоснования.</w:t>
      </w:r>
    </w:p>
    <w:p w:rsidR="002A1CE4" w:rsidRPr="00CA5995" w:rsidRDefault="002A1CE4" w:rsidP="00AF2644">
      <w:pPr>
        <w:pStyle w:val="a3"/>
        <w:jc w:val="both"/>
        <w:rPr>
          <w:bCs/>
          <w:w w:val="111"/>
        </w:rPr>
      </w:pPr>
      <w:r w:rsidRPr="00CA5995">
        <w:rPr>
          <w:bCs/>
          <w:w w:val="111"/>
        </w:rPr>
        <w:t xml:space="preserve">7. Повторение. Решение задач </w:t>
      </w:r>
    </w:p>
    <w:p w:rsidR="002A1CE4" w:rsidRPr="00CA5995" w:rsidRDefault="002A1CE4"/>
    <w:p w:rsidR="008916F6" w:rsidRPr="00CA5995" w:rsidRDefault="008916F6"/>
    <w:p w:rsidR="008916F6" w:rsidRPr="00CA5995" w:rsidRDefault="008916F6"/>
    <w:p w:rsidR="008916F6" w:rsidRPr="00CA5995" w:rsidRDefault="008916F6"/>
    <w:p w:rsidR="008916F6" w:rsidRPr="00CA5995" w:rsidRDefault="008916F6"/>
    <w:p w:rsidR="008916F6" w:rsidRPr="00CA5995" w:rsidRDefault="008916F6" w:rsidP="008916F6">
      <w:pPr>
        <w:jc w:val="center"/>
      </w:pPr>
      <w:r w:rsidRPr="00CA5995">
        <w:t xml:space="preserve">Учебно –методическое и материально – техническое обеспечение образовательного процесса  </w:t>
      </w:r>
    </w:p>
    <w:p w:rsidR="008916F6" w:rsidRPr="00CA5995" w:rsidRDefault="008916F6" w:rsidP="008916F6">
      <w:pPr>
        <w:ind w:right="-426" w:firstLine="708"/>
        <w:jc w:val="both"/>
      </w:pPr>
      <w:r w:rsidRPr="00CA5995">
        <w:rPr>
          <w:spacing w:val="-1"/>
        </w:rPr>
        <w:t>Учебно-методический комплекс: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jc w:val="both"/>
      </w:pPr>
      <w:r w:rsidRPr="00CA5995">
        <w:t xml:space="preserve">Геометрия:   учеб,   для   7—9 </w:t>
      </w:r>
      <w:proofErr w:type="spellStart"/>
      <w:r w:rsidRPr="00CA5995">
        <w:t>кл</w:t>
      </w:r>
      <w:proofErr w:type="spellEnd"/>
      <w:r w:rsidRPr="00CA5995">
        <w:t xml:space="preserve">. / [Л.С. </w:t>
      </w:r>
      <w:proofErr w:type="spellStart"/>
      <w:r w:rsidRPr="00CA5995">
        <w:t>Атанасян</w:t>
      </w:r>
      <w:proofErr w:type="spellEnd"/>
      <w:r w:rsidRPr="00CA5995">
        <w:t>,   В.Ф. Бутузов, СВ. Кадомцев и др.].—</w:t>
      </w:r>
      <w:r w:rsidRPr="00CA5995">
        <w:tab/>
        <w:t>М.: Просвещение, 2011.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jc w:val="both"/>
      </w:pPr>
      <w:r w:rsidRPr="00CA5995">
        <w:rPr>
          <w:spacing w:val="-1"/>
        </w:rPr>
        <w:t xml:space="preserve">Гаврилова Н.Ф. Поурочные разработки по геометрии:  7 класс. - 2-е </w:t>
      </w:r>
      <w:proofErr w:type="spellStart"/>
      <w:r w:rsidRPr="00CA5995">
        <w:rPr>
          <w:spacing w:val="-1"/>
        </w:rPr>
        <w:t>изд.,перераб</w:t>
      </w:r>
      <w:proofErr w:type="spellEnd"/>
      <w:r w:rsidRPr="00CA5995">
        <w:rPr>
          <w:spacing w:val="-1"/>
        </w:rPr>
        <w:t>. и доп. -</w:t>
      </w:r>
      <w:r w:rsidRPr="00CA5995">
        <w:rPr>
          <w:spacing w:val="-1"/>
        </w:rPr>
        <w:br/>
      </w:r>
      <w:r w:rsidRPr="00CA5995">
        <w:t>М.: ВАКО, 2007. - (В помощь школьному учителю).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jc w:val="both"/>
      </w:pPr>
      <w:r w:rsidRPr="00CA5995">
        <w:rPr>
          <w:spacing w:val="-1"/>
        </w:rPr>
        <w:t xml:space="preserve">Гаврилова Н.Ф. Поурочные разработки по геометрии:  8 класс. - 2-е </w:t>
      </w:r>
      <w:proofErr w:type="spellStart"/>
      <w:r w:rsidRPr="00CA5995">
        <w:rPr>
          <w:spacing w:val="-1"/>
        </w:rPr>
        <w:t>изд.,перераб</w:t>
      </w:r>
      <w:proofErr w:type="spellEnd"/>
      <w:r w:rsidRPr="00CA5995">
        <w:rPr>
          <w:spacing w:val="-1"/>
        </w:rPr>
        <w:t>. и доп. -</w:t>
      </w:r>
      <w:r w:rsidRPr="00CA5995">
        <w:rPr>
          <w:spacing w:val="-1"/>
        </w:rPr>
        <w:br/>
      </w:r>
      <w:r w:rsidRPr="00CA5995">
        <w:t>М.: ВАКО, 2007. - (В помощь школьному учителю).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jc w:val="both"/>
      </w:pPr>
      <w:r w:rsidRPr="00CA5995">
        <w:rPr>
          <w:spacing w:val="-1"/>
        </w:rPr>
        <w:t xml:space="preserve">Гаврилова Н.Ф. Поурочные разработки по геометрии:  9 класс. - 2-е </w:t>
      </w:r>
      <w:proofErr w:type="spellStart"/>
      <w:r w:rsidRPr="00CA5995">
        <w:rPr>
          <w:spacing w:val="-1"/>
        </w:rPr>
        <w:t>изд.,перераб</w:t>
      </w:r>
      <w:proofErr w:type="spellEnd"/>
      <w:r w:rsidRPr="00CA5995">
        <w:rPr>
          <w:spacing w:val="-1"/>
        </w:rPr>
        <w:t>. и доп. -</w:t>
      </w:r>
      <w:r w:rsidRPr="00CA5995">
        <w:rPr>
          <w:spacing w:val="-1"/>
        </w:rPr>
        <w:br/>
      </w:r>
      <w:r w:rsidRPr="00CA5995">
        <w:t>М.: ВАКО, 2007. - (В помощь школьному учителю).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jc w:val="both"/>
      </w:pPr>
      <w:r w:rsidRPr="00CA5995">
        <w:rPr>
          <w:color w:val="000000"/>
        </w:rPr>
        <w:t xml:space="preserve">Контрольные работы по геометрии: 8 класс: к учебнику Л.С. </w:t>
      </w:r>
      <w:proofErr w:type="spellStart"/>
      <w:r w:rsidRPr="00CA5995">
        <w:rPr>
          <w:color w:val="000000"/>
        </w:rPr>
        <w:t>Атанасяна</w:t>
      </w:r>
      <w:proofErr w:type="spellEnd"/>
      <w:r w:rsidRPr="00CA5995">
        <w:rPr>
          <w:color w:val="000000"/>
        </w:rPr>
        <w:t xml:space="preserve">, В.Ф. </w:t>
      </w:r>
      <w:proofErr w:type="spellStart"/>
      <w:r w:rsidRPr="00CA5995">
        <w:rPr>
          <w:color w:val="000000"/>
        </w:rPr>
        <w:t>Бутузова</w:t>
      </w:r>
      <w:proofErr w:type="spellEnd"/>
      <w:r w:rsidRPr="00CA5995">
        <w:rPr>
          <w:color w:val="000000"/>
        </w:rPr>
        <w:t xml:space="preserve">, С.Б. Кадомцева и др. «Геометрия. 7-9» /            Н.Б. Мельникова. — 4-е изд., </w:t>
      </w:r>
      <w:proofErr w:type="spellStart"/>
      <w:r w:rsidRPr="00CA5995">
        <w:rPr>
          <w:color w:val="000000"/>
        </w:rPr>
        <w:t>перераб</w:t>
      </w:r>
      <w:proofErr w:type="spellEnd"/>
      <w:r w:rsidRPr="00CA5995">
        <w:rPr>
          <w:color w:val="000000"/>
        </w:rPr>
        <w:t>. и доп. — М.: Издательство «Экзамен», 2014. — 63, [1] с. (Серия «Учебно-методический комплект»)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rPr>
          <w:rFonts w:eastAsia="Calibri"/>
        </w:rPr>
      </w:pPr>
      <w:r w:rsidRPr="00CA5995">
        <w:rPr>
          <w:rFonts w:eastAsia="Calibri"/>
        </w:rPr>
        <w:t xml:space="preserve">В.М. </w:t>
      </w:r>
      <w:proofErr w:type="spellStart"/>
      <w:r w:rsidRPr="00CA5995">
        <w:rPr>
          <w:rFonts w:eastAsia="Calibri"/>
        </w:rPr>
        <w:t>Брадис</w:t>
      </w:r>
      <w:proofErr w:type="spellEnd"/>
      <w:r w:rsidRPr="00CA5995">
        <w:rPr>
          <w:rFonts w:eastAsia="Calibri"/>
        </w:rPr>
        <w:t xml:space="preserve"> «Четырехзначные  математические таблицы» М. «Дрофа»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rPr>
          <w:rFonts w:eastAsia="Calibri"/>
        </w:rPr>
      </w:pPr>
      <w:r w:rsidRPr="00CA5995">
        <w:rPr>
          <w:rFonts w:eastAsia="Calibri"/>
        </w:rPr>
        <w:t xml:space="preserve">Ершова А.И., Ершова А.С., </w:t>
      </w:r>
      <w:proofErr w:type="spellStart"/>
      <w:r w:rsidRPr="00CA5995">
        <w:rPr>
          <w:rFonts w:eastAsia="Calibri"/>
        </w:rPr>
        <w:t>Голобородько</w:t>
      </w:r>
      <w:proofErr w:type="spellEnd"/>
      <w:r w:rsidRPr="00CA5995">
        <w:rPr>
          <w:rFonts w:eastAsia="Calibri"/>
        </w:rPr>
        <w:t xml:space="preserve"> В.В. «Алгебра, геометрия 7 </w:t>
      </w:r>
      <w:proofErr w:type="spellStart"/>
      <w:r w:rsidRPr="00CA5995">
        <w:rPr>
          <w:rFonts w:eastAsia="Calibri"/>
        </w:rPr>
        <w:t>кл</w:t>
      </w:r>
      <w:proofErr w:type="spellEnd"/>
      <w:r w:rsidRPr="00CA5995">
        <w:rPr>
          <w:rFonts w:eastAsia="Calibri"/>
        </w:rPr>
        <w:t>. Самостоятельные и контрольные работы». М.: «</w:t>
      </w:r>
      <w:proofErr w:type="spellStart"/>
      <w:r w:rsidRPr="00CA5995">
        <w:rPr>
          <w:rFonts w:eastAsia="Calibri"/>
        </w:rPr>
        <w:t>Илекса</w:t>
      </w:r>
      <w:proofErr w:type="spellEnd"/>
      <w:r w:rsidRPr="00CA5995">
        <w:rPr>
          <w:rFonts w:eastAsia="Calibri"/>
        </w:rPr>
        <w:t>», 2012г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rPr>
          <w:rFonts w:eastAsia="Calibri"/>
        </w:rPr>
      </w:pPr>
      <w:r w:rsidRPr="00CA5995">
        <w:rPr>
          <w:rFonts w:eastAsia="Calibri"/>
        </w:rPr>
        <w:t xml:space="preserve">Ершова А.И., Ершова А.С., </w:t>
      </w:r>
      <w:proofErr w:type="spellStart"/>
      <w:r w:rsidRPr="00CA5995">
        <w:rPr>
          <w:rFonts w:eastAsia="Calibri"/>
        </w:rPr>
        <w:t>Голобородько</w:t>
      </w:r>
      <w:proofErr w:type="spellEnd"/>
      <w:r w:rsidRPr="00CA5995">
        <w:rPr>
          <w:rFonts w:eastAsia="Calibri"/>
        </w:rPr>
        <w:t xml:space="preserve"> В.В. «Алгебра, геометрия 8 </w:t>
      </w:r>
      <w:proofErr w:type="spellStart"/>
      <w:r w:rsidRPr="00CA5995">
        <w:rPr>
          <w:rFonts w:eastAsia="Calibri"/>
        </w:rPr>
        <w:t>кл</w:t>
      </w:r>
      <w:proofErr w:type="spellEnd"/>
      <w:r w:rsidRPr="00CA5995">
        <w:rPr>
          <w:rFonts w:eastAsia="Calibri"/>
        </w:rPr>
        <w:t>. Самостоятельные и контрольные работы». М.: «</w:t>
      </w:r>
      <w:proofErr w:type="spellStart"/>
      <w:r w:rsidRPr="00CA5995">
        <w:rPr>
          <w:rFonts w:eastAsia="Calibri"/>
        </w:rPr>
        <w:t>Илекса</w:t>
      </w:r>
      <w:proofErr w:type="spellEnd"/>
      <w:r w:rsidRPr="00CA5995">
        <w:rPr>
          <w:rFonts w:eastAsia="Calibri"/>
        </w:rPr>
        <w:t>», 2012г</w:t>
      </w:r>
    </w:p>
    <w:p w:rsidR="008916F6" w:rsidRPr="00CA5995" w:rsidRDefault="008916F6" w:rsidP="008916F6">
      <w:pPr>
        <w:numPr>
          <w:ilvl w:val="0"/>
          <w:numId w:val="10"/>
        </w:numPr>
        <w:ind w:right="-1"/>
        <w:rPr>
          <w:rFonts w:eastAsia="Calibri"/>
        </w:rPr>
      </w:pPr>
      <w:r w:rsidRPr="00CA5995">
        <w:rPr>
          <w:rFonts w:eastAsia="Calibri"/>
        </w:rPr>
        <w:t xml:space="preserve">Ершова А.И., Ершова А.С., </w:t>
      </w:r>
      <w:proofErr w:type="spellStart"/>
      <w:r w:rsidRPr="00CA5995">
        <w:rPr>
          <w:rFonts w:eastAsia="Calibri"/>
        </w:rPr>
        <w:t>Голобородько</w:t>
      </w:r>
      <w:proofErr w:type="spellEnd"/>
      <w:r w:rsidRPr="00CA5995">
        <w:rPr>
          <w:rFonts w:eastAsia="Calibri"/>
        </w:rPr>
        <w:t xml:space="preserve"> В.В. «Алгебра, геометрия 9 </w:t>
      </w:r>
      <w:proofErr w:type="spellStart"/>
      <w:r w:rsidRPr="00CA5995">
        <w:rPr>
          <w:rFonts w:eastAsia="Calibri"/>
        </w:rPr>
        <w:t>кл</w:t>
      </w:r>
      <w:proofErr w:type="spellEnd"/>
      <w:r w:rsidRPr="00CA5995">
        <w:rPr>
          <w:rFonts w:eastAsia="Calibri"/>
        </w:rPr>
        <w:t>. Самостоятельные и контрольные работы». М.: «</w:t>
      </w:r>
      <w:proofErr w:type="spellStart"/>
      <w:r w:rsidRPr="00CA5995">
        <w:rPr>
          <w:rFonts w:eastAsia="Calibri"/>
        </w:rPr>
        <w:t>Илекса</w:t>
      </w:r>
      <w:proofErr w:type="spellEnd"/>
      <w:r w:rsidRPr="00CA5995">
        <w:rPr>
          <w:rFonts w:eastAsia="Calibri"/>
        </w:rPr>
        <w:t>», 2012г</w:t>
      </w:r>
    </w:p>
    <w:p w:rsidR="008916F6" w:rsidRPr="00CA5995" w:rsidRDefault="008916F6" w:rsidP="008916F6">
      <w:pPr>
        <w:ind w:left="360" w:right="-1"/>
        <w:jc w:val="both"/>
        <w:rPr>
          <w:lang w:val="en-US"/>
        </w:rPr>
      </w:pPr>
      <w:r w:rsidRPr="00CA5995">
        <w:t>Интернет-ресурсы</w:t>
      </w:r>
    </w:p>
    <w:p w:rsidR="008916F6" w:rsidRPr="00CA5995" w:rsidRDefault="008916F6" w:rsidP="008916F6">
      <w:pPr>
        <w:spacing w:before="75"/>
        <w:ind w:right="150"/>
        <w:jc w:val="both"/>
      </w:pPr>
      <w:r w:rsidRPr="00CA5995">
        <w:t xml:space="preserve">1. </w:t>
      </w:r>
      <w:r w:rsidRPr="00CA5995">
        <w:rPr>
          <w:lang w:val="en-US"/>
        </w:rPr>
        <w:t>www</w:t>
      </w:r>
      <w:r w:rsidRPr="00CA5995">
        <w:t xml:space="preserve">. </w:t>
      </w:r>
      <w:hyperlink r:id="rId5" w:tgtFrame="_blank" w:history="1">
        <w:proofErr w:type="spellStart"/>
        <w:r w:rsidRPr="00CA5995">
          <w:rPr>
            <w:rStyle w:val="aa"/>
            <w:bCs/>
            <w:u w:val="none"/>
          </w:rPr>
          <w:t>edu</w:t>
        </w:r>
        <w:proofErr w:type="spellEnd"/>
      </w:hyperlink>
      <w:r w:rsidRPr="00CA5995">
        <w:t xml:space="preserve"> - </w:t>
      </w:r>
      <w:r w:rsidRPr="00CA5995">
        <w:rPr>
          <w:bCs/>
        </w:rPr>
        <w:t>"Российское образование"Федеральный портал.</w:t>
      </w:r>
      <w:hyperlink r:id="rId6" w:tgtFrame="_blank" w:history="1"/>
    </w:p>
    <w:p w:rsidR="008916F6" w:rsidRPr="00CA5995" w:rsidRDefault="008916F6" w:rsidP="008916F6">
      <w:r w:rsidRPr="00CA5995">
        <w:t xml:space="preserve">2. </w:t>
      </w:r>
      <w:r w:rsidRPr="00CA5995">
        <w:rPr>
          <w:lang w:val="en-US"/>
        </w:rPr>
        <w:t>www</w:t>
      </w:r>
      <w:r w:rsidRPr="00CA5995">
        <w:t xml:space="preserve">. </w:t>
      </w:r>
      <w:hyperlink r:id="rId7" w:tgtFrame="_blank" w:history="1">
        <w:r w:rsidRPr="00CA5995">
          <w:rPr>
            <w:rStyle w:val="aa"/>
            <w:bCs/>
            <w:u w:val="none"/>
            <w:lang w:val="en-US"/>
          </w:rPr>
          <w:t>school</w:t>
        </w:r>
        <w:r w:rsidRPr="00CA5995">
          <w:rPr>
            <w:rStyle w:val="aa"/>
            <w:bCs/>
            <w:u w:val="none"/>
          </w:rPr>
          <w:t>.</w:t>
        </w:r>
        <w:proofErr w:type="spellStart"/>
        <w:r w:rsidRPr="00CA5995">
          <w:rPr>
            <w:rStyle w:val="aa"/>
            <w:bCs/>
            <w:u w:val="none"/>
            <w:lang w:val="en-US"/>
          </w:rPr>
          <w:t>edu</w:t>
        </w:r>
        <w:proofErr w:type="spellEnd"/>
      </w:hyperlink>
      <w:r w:rsidRPr="00CA5995">
        <w:t xml:space="preserve"> - </w:t>
      </w:r>
      <w:r w:rsidRPr="00CA5995">
        <w:rPr>
          <w:bCs/>
        </w:rPr>
        <w:t>"Российский общеобразовательный портал"</w:t>
      </w:r>
      <w:r w:rsidRPr="00CA5995">
        <w:t>.</w:t>
      </w:r>
    </w:p>
    <w:p w:rsidR="008916F6" w:rsidRPr="00CA5995" w:rsidRDefault="008916F6" w:rsidP="008916F6">
      <w:r w:rsidRPr="00CA5995">
        <w:t xml:space="preserve">3. </w:t>
      </w:r>
      <w:proofErr w:type="spellStart"/>
      <w:r w:rsidRPr="00CA5995">
        <w:rPr>
          <w:rStyle w:val="day7"/>
        </w:rPr>
        <w:t>www</w:t>
      </w:r>
      <w:proofErr w:type="spellEnd"/>
      <w:r w:rsidRPr="00CA5995">
        <w:rPr>
          <w:rStyle w:val="day7"/>
        </w:rPr>
        <w:t>.</w:t>
      </w:r>
      <w:r w:rsidRPr="00CA5995">
        <w:rPr>
          <w:lang w:val="en-US"/>
        </w:rPr>
        <w:t>school</w:t>
      </w:r>
      <w:r w:rsidRPr="00CA5995">
        <w:t>-</w:t>
      </w:r>
      <w:r w:rsidRPr="00CA5995">
        <w:rPr>
          <w:lang w:val="en-US"/>
        </w:rPr>
        <w:t>collection</w:t>
      </w:r>
      <w:r w:rsidRPr="00CA5995">
        <w:t>.</w:t>
      </w:r>
      <w:proofErr w:type="spellStart"/>
      <w:r w:rsidRPr="00CA5995">
        <w:rPr>
          <w:lang w:val="en-US"/>
        </w:rPr>
        <w:t>edu</w:t>
      </w:r>
      <w:proofErr w:type="spellEnd"/>
      <w:r w:rsidRPr="00CA5995">
        <w:t>.</w:t>
      </w:r>
      <w:proofErr w:type="spellStart"/>
      <w:r w:rsidRPr="00CA5995">
        <w:rPr>
          <w:lang w:val="en-US"/>
        </w:rPr>
        <w:t>ru</w:t>
      </w:r>
      <w:proofErr w:type="spellEnd"/>
      <w:r w:rsidRPr="00CA5995">
        <w:t>/ Единая коллекция цифровых образовательных ресурсов</w:t>
      </w:r>
    </w:p>
    <w:p w:rsidR="008916F6" w:rsidRPr="00CA5995" w:rsidRDefault="008916F6" w:rsidP="008916F6">
      <w:pPr>
        <w:rPr>
          <w:rStyle w:val="t7"/>
        </w:rPr>
      </w:pPr>
      <w:r w:rsidRPr="00CA5995">
        <w:t xml:space="preserve">4. </w:t>
      </w:r>
      <w:hyperlink r:id="rId8" w:tgtFrame="_blank" w:history="1"/>
      <w:proofErr w:type="spellStart"/>
      <w:r w:rsidRPr="00CA5995">
        <w:rPr>
          <w:rStyle w:val="day7"/>
        </w:rPr>
        <w:t>www.mathvaz.ru</w:t>
      </w:r>
      <w:proofErr w:type="spellEnd"/>
      <w:r w:rsidRPr="00CA5995">
        <w:rPr>
          <w:rStyle w:val="day7"/>
        </w:rPr>
        <w:t xml:space="preserve"> - </w:t>
      </w:r>
      <w:hyperlink r:id="rId9" w:tgtFrame="_blank" w:history="1">
        <w:r w:rsidRPr="00CA5995">
          <w:rPr>
            <w:rStyle w:val="aa"/>
            <w:u w:val="none"/>
          </w:rPr>
          <w:t xml:space="preserve">docье школьного учителя математики </w:t>
        </w:r>
      </w:hyperlink>
      <w:r w:rsidRPr="00CA5995">
        <w:br/>
        <w:t xml:space="preserve">5. </w:t>
      </w:r>
      <w:hyperlink r:id="rId10" w:history="1">
        <w:r w:rsidRPr="00CA5995">
          <w:rPr>
            <w:rStyle w:val="aa"/>
            <w:u w:val="none"/>
          </w:rPr>
          <w:t>www.it-n.ru</w:t>
        </w:r>
      </w:hyperlink>
      <w:hyperlink r:id="rId11" w:history="1">
        <w:r w:rsidRPr="00CA5995">
          <w:rPr>
            <w:rStyle w:val="a9"/>
            <w:b w:val="0"/>
          </w:rPr>
          <w:t>"Сеть творческих учителей"</w:t>
        </w:r>
      </w:hyperlink>
    </w:p>
    <w:p w:rsidR="008916F6" w:rsidRPr="00CA5995" w:rsidRDefault="008916F6" w:rsidP="008916F6">
      <w:r w:rsidRPr="00CA5995">
        <w:rPr>
          <w:rStyle w:val="t7"/>
        </w:rPr>
        <w:t xml:space="preserve">6. </w:t>
      </w:r>
      <w:proofErr w:type="spellStart"/>
      <w:r w:rsidRPr="00CA5995">
        <w:rPr>
          <w:rStyle w:val="t7"/>
        </w:rPr>
        <w:t>www</w:t>
      </w:r>
      <w:proofErr w:type="spellEnd"/>
      <w:r w:rsidRPr="00CA5995">
        <w:t xml:space="preserve"> .</w:t>
      </w:r>
      <w:hyperlink r:id="rId12" w:history="1">
        <w:r w:rsidRPr="00CA5995">
          <w:rPr>
            <w:rStyle w:val="aa"/>
            <w:u w:val="none"/>
          </w:rPr>
          <w:t>festival.1september.ru</w:t>
        </w:r>
      </w:hyperlink>
      <w:r w:rsidRPr="00CA5995">
        <w:t>   Фестиваль педагогических идей "Открытый урок"  </w:t>
      </w:r>
    </w:p>
    <w:p w:rsidR="008916F6" w:rsidRPr="00CA5995" w:rsidRDefault="008916F6" w:rsidP="008916F6">
      <w:pPr>
        <w:jc w:val="both"/>
      </w:pPr>
      <w:r w:rsidRPr="00CA5995">
        <w:t>Оборудование:</w:t>
      </w:r>
    </w:p>
    <w:tbl>
      <w:tblPr>
        <w:tblW w:w="0" w:type="auto"/>
        <w:tblLook w:val="04A0"/>
      </w:tblPr>
      <w:tblGrid>
        <w:gridCol w:w="5982"/>
      </w:tblGrid>
      <w:tr w:rsidR="008916F6" w:rsidRPr="00CA5995" w:rsidTr="003E3B78">
        <w:tc>
          <w:tcPr>
            <w:tcW w:w="5982" w:type="dxa"/>
          </w:tcPr>
          <w:p w:rsidR="008916F6" w:rsidRPr="00CA5995" w:rsidRDefault="008916F6" w:rsidP="008916F6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CA5995">
              <w:t>Линейка метровая</w:t>
            </w:r>
          </w:p>
        </w:tc>
      </w:tr>
      <w:tr w:rsidR="008916F6" w:rsidRPr="00CA5995" w:rsidTr="003E3B78">
        <w:tc>
          <w:tcPr>
            <w:tcW w:w="5982" w:type="dxa"/>
          </w:tcPr>
          <w:p w:rsidR="008916F6" w:rsidRPr="00CA5995" w:rsidRDefault="008916F6" w:rsidP="008916F6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CA5995">
              <w:t>Угольник пласт.(30-60)</w:t>
            </w:r>
          </w:p>
        </w:tc>
      </w:tr>
      <w:tr w:rsidR="008916F6" w:rsidRPr="00CA5995" w:rsidTr="003E3B78">
        <w:tc>
          <w:tcPr>
            <w:tcW w:w="5982" w:type="dxa"/>
          </w:tcPr>
          <w:p w:rsidR="008916F6" w:rsidRPr="00CA5995" w:rsidRDefault="008916F6" w:rsidP="008916F6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CA5995">
              <w:t>Угольник пласт.(45,45)</w:t>
            </w:r>
          </w:p>
        </w:tc>
      </w:tr>
      <w:tr w:rsidR="008916F6" w:rsidRPr="00CA5995" w:rsidTr="003E3B78">
        <w:tc>
          <w:tcPr>
            <w:tcW w:w="5982" w:type="dxa"/>
          </w:tcPr>
          <w:p w:rsidR="008916F6" w:rsidRPr="00CA5995" w:rsidRDefault="008916F6" w:rsidP="008916F6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CA5995">
              <w:t>Циркуль</w:t>
            </w:r>
          </w:p>
        </w:tc>
      </w:tr>
      <w:tr w:rsidR="008916F6" w:rsidRPr="00CA5995" w:rsidTr="003E3B78">
        <w:tc>
          <w:tcPr>
            <w:tcW w:w="5982" w:type="dxa"/>
          </w:tcPr>
          <w:p w:rsidR="008916F6" w:rsidRPr="00CA5995" w:rsidRDefault="008916F6" w:rsidP="008916F6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CA5995">
              <w:t>Набор многогранников и тел вращения для уроков стереометрии</w:t>
            </w:r>
          </w:p>
        </w:tc>
      </w:tr>
      <w:tr w:rsidR="008916F6" w:rsidRPr="00CA5995" w:rsidTr="003E3B78">
        <w:tc>
          <w:tcPr>
            <w:tcW w:w="5982" w:type="dxa"/>
          </w:tcPr>
          <w:p w:rsidR="008916F6" w:rsidRPr="00CA5995" w:rsidRDefault="008916F6" w:rsidP="008916F6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CA5995">
              <w:t xml:space="preserve">Транспортир </w:t>
            </w:r>
          </w:p>
        </w:tc>
      </w:tr>
      <w:tr w:rsidR="008916F6" w:rsidRPr="00CA5995" w:rsidTr="003E3B78">
        <w:tc>
          <w:tcPr>
            <w:tcW w:w="5982" w:type="dxa"/>
          </w:tcPr>
          <w:p w:rsidR="008916F6" w:rsidRPr="00CA5995" w:rsidRDefault="008916F6" w:rsidP="008916F6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CA5995">
              <w:t>Угольник дерев.(30-60)</w:t>
            </w:r>
          </w:p>
        </w:tc>
      </w:tr>
      <w:tr w:rsidR="008916F6" w:rsidRPr="00CA5995" w:rsidTr="003E3B78">
        <w:tc>
          <w:tcPr>
            <w:tcW w:w="5982" w:type="dxa"/>
          </w:tcPr>
          <w:p w:rsidR="008916F6" w:rsidRPr="00CA5995" w:rsidRDefault="008916F6" w:rsidP="008916F6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CA5995">
              <w:t>Угольник дерев.(45,45)</w:t>
            </w:r>
          </w:p>
        </w:tc>
      </w:tr>
    </w:tbl>
    <w:p w:rsidR="008916F6" w:rsidRPr="00CA5995" w:rsidRDefault="008916F6"/>
    <w:p w:rsidR="00CA5995" w:rsidRPr="00CA5995" w:rsidRDefault="00CA5995"/>
    <w:sectPr w:rsidR="00CA5995" w:rsidRPr="00CA5995" w:rsidSect="00CA599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1E821A"/>
    <w:lvl w:ilvl="0">
      <w:numFmt w:val="bullet"/>
      <w:lvlText w:val="*"/>
      <w:lvlJc w:val="left"/>
    </w:lvl>
  </w:abstractNum>
  <w:abstractNum w:abstractNumId="1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73682"/>
    <w:multiLevelType w:val="hybridMultilevel"/>
    <w:tmpl w:val="1D16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EA"/>
    <w:multiLevelType w:val="hybridMultilevel"/>
    <w:tmpl w:val="58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C56D8"/>
    <w:multiLevelType w:val="hybridMultilevel"/>
    <w:tmpl w:val="1A1C1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26E5E"/>
    <w:multiLevelType w:val="hybridMultilevel"/>
    <w:tmpl w:val="D91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C5F77"/>
    <w:rsid w:val="00177C8A"/>
    <w:rsid w:val="002539CC"/>
    <w:rsid w:val="00260EFE"/>
    <w:rsid w:val="00283964"/>
    <w:rsid w:val="00295DAC"/>
    <w:rsid w:val="002A1CE4"/>
    <w:rsid w:val="002C118C"/>
    <w:rsid w:val="002E6649"/>
    <w:rsid w:val="00343293"/>
    <w:rsid w:val="003E2C48"/>
    <w:rsid w:val="004313C6"/>
    <w:rsid w:val="0047378F"/>
    <w:rsid w:val="0047681B"/>
    <w:rsid w:val="00551EB8"/>
    <w:rsid w:val="00565E35"/>
    <w:rsid w:val="00583859"/>
    <w:rsid w:val="0062274A"/>
    <w:rsid w:val="006B7909"/>
    <w:rsid w:val="007124C4"/>
    <w:rsid w:val="00716BCA"/>
    <w:rsid w:val="00742902"/>
    <w:rsid w:val="007962E1"/>
    <w:rsid w:val="00865132"/>
    <w:rsid w:val="008916F6"/>
    <w:rsid w:val="008A00E2"/>
    <w:rsid w:val="00A03F84"/>
    <w:rsid w:val="00A96722"/>
    <w:rsid w:val="00AB2752"/>
    <w:rsid w:val="00AD396B"/>
    <w:rsid w:val="00AE5A7F"/>
    <w:rsid w:val="00AF0820"/>
    <w:rsid w:val="00AF2644"/>
    <w:rsid w:val="00AF3196"/>
    <w:rsid w:val="00B763CE"/>
    <w:rsid w:val="00B97792"/>
    <w:rsid w:val="00C022A1"/>
    <w:rsid w:val="00C133C8"/>
    <w:rsid w:val="00CA5995"/>
    <w:rsid w:val="00CE1A82"/>
    <w:rsid w:val="00D238AC"/>
    <w:rsid w:val="00DC402C"/>
    <w:rsid w:val="00DD232A"/>
    <w:rsid w:val="00F27123"/>
    <w:rsid w:val="00FC5F77"/>
    <w:rsid w:val="00FF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C5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FC5F77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FC5F7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FC5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FC5F77"/>
    <w:rPr>
      <w:rFonts w:ascii="Century Schoolbook" w:hAnsi="Century Schoolbook" w:cs="Century Schoolbook" w:hint="default"/>
      <w:sz w:val="18"/>
      <w:szCs w:val="18"/>
    </w:rPr>
  </w:style>
  <w:style w:type="paragraph" w:styleId="a6">
    <w:name w:val="List Paragraph"/>
    <w:basedOn w:val="a"/>
    <w:uiPriority w:val="34"/>
    <w:qFormat/>
    <w:rsid w:val="003E2C48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B763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76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1CE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2A1CE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A1CE4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2A1C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2A1C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A1CE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A1CE4"/>
    <w:pPr>
      <w:widowControl w:val="0"/>
      <w:autoSpaceDE w:val="0"/>
      <w:autoSpaceDN w:val="0"/>
      <w:adjustRightInd w:val="0"/>
      <w:spacing w:line="442" w:lineRule="exact"/>
      <w:ind w:hanging="113"/>
    </w:pPr>
    <w:rPr>
      <w:rFonts w:ascii="Arial" w:hAnsi="Arial"/>
    </w:rPr>
  </w:style>
  <w:style w:type="paragraph" w:customStyle="1" w:styleId="Style5">
    <w:name w:val="Style5"/>
    <w:basedOn w:val="a"/>
    <w:rsid w:val="002A1C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2A1CE4"/>
    <w:pPr>
      <w:widowControl w:val="0"/>
      <w:autoSpaceDE w:val="0"/>
      <w:autoSpaceDN w:val="0"/>
      <w:adjustRightInd w:val="0"/>
      <w:spacing w:line="397" w:lineRule="exact"/>
    </w:pPr>
    <w:rPr>
      <w:rFonts w:ascii="Arial" w:hAnsi="Arial"/>
    </w:rPr>
  </w:style>
  <w:style w:type="paragraph" w:customStyle="1" w:styleId="Style7">
    <w:name w:val="Style7"/>
    <w:basedOn w:val="a"/>
    <w:rsid w:val="002A1C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2A1CE4"/>
    <w:pPr>
      <w:widowControl w:val="0"/>
      <w:autoSpaceDE w:val="0"/>
      <w:autoSpaceDN w:val="0"/>
      <w:adjustRightInd w:val="0"/>
      <w:spacing w:line="430" w:lineRule="exact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2A1CE4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2A1CE4"/>
    <w:rPr>
      <w:rFonts w:ascii="Times New Roman" w:hAnsi="Times New Roman" w:cs="Times New Roman" w:hint="default"/>
      <w:b/>
      <w:bCs/>
      <w:sz w:val="24"/>
      <w:szCs w:val="24"/>
    </w:rPr>
  </w:style>
  <w:style w:type="character" w:styleId="a9">
    <w:name w:val="Strong"/>
    <w:basedOn w:val="a0"/>
    <w:qFormat/>
    <w:rsid w:val="008916F6"/>
    <w:rPr>
      <w:b/>
      <w:bCs/>
    </w:rPr>
  </w:style>
  <w:style w:type="character" w:styleId="aa">
    <w:name w:val="Hyperlink"/>
    <w:basedOn w:val="a0"/>
    <w:rsid w:val="008916F6"/>
    <w:rPr>
      <w:color w:val="0000FF"/>
      <w:u w:val="single"/>
    </w:rPr>
  </w:style>
  <w:style w:type="character" w:customStyle="1" w:styleId="day7">
    <w:name w:val="da y7"/>
    <w:basedOn w:val="a0"/>
    <w:rsid w:val="008916F6"/>
  </w:style>
  <w:style w:type="character" w:customStyle="1" w:styleId="t7">
    <w:name w:val="t7"/>
    <w:basedOn w:val="a0"/>
    <w:rsid w:val="0089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hyperlink" Target="http://www.edu.ru/index.ph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v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Администратор безопасности</cp:lastModifiedBy>
  <cp:revision>9</cp:revision>
  <cp:lastPrinted>2019-05-05T22:24:00Z</cp:lastPrinted>
  <dcterms:created xsi:type="dcterms:W3CDTF">2017-08-31T10:36:00Z</dcterms:created>
  <dcterms:modified xsi:type="dcterms:W3CDTF">2019-05-05T22:25:00Z</dcterms:modified>
</cp:coreProperties>
</file>