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2C" w:rsidRPr="00946033" w:rsidRDefault="008A192C" w:rsidP="008A19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A192C" w:rsidRPr="00946033" w:rsidRDefault="008A192C" w:rsidP="008A1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8A192C" w:rsidRPr="00946033" w:rsidRDefault="008A192C" w:rsidP="008A1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8A192C" w:rsidRPr="00946033" w:rsidRDefault="008A192C" w:rsidP="008A1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8A192C" w:rsidRPr="00946033" w:rsidTr="002E3E7D">
        <w:trPr>
          <w:trHeight w:val="1165"/>
        </w:trPr>
        <w:tc>
          <w:tcPr>
            <w:tcW w:w="3403" w:type="dxa"/>
          </w:tcPr>
          <w:p w:rsidR="008A192C" w:rsidRPr="00946033" w:rsidRDefault="008A192C" w:rsidP="002E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8A192C" w:rsidRPr="00946033" w:rsidRDefault="008A192C" w:rsidP="002E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8A192C" w:rsidRPr="00946033" w:rsidRDefault="008A192C" w:rsidP="002E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946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ено</w:t>
            </w:r>
            <w:r w:rsidRPr="009460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8A192C" w:rsidRPr="00946033" w:rsidTr="002E3E7D">
        <w:trPr>
          <w:trHeight w:val="1327"/>
        </w:trPr>
        <w:tc>
          <w:tcPr>
            <w:tcW w:w="3403" w:type="dxa"/>
          </w:tcPr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92C" w:rsidRPr="00946033" w:rsidRDefault="008A192C" w:rsidP="002E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8A192C" w:rsidRPr="00946033" w:rsidRDefault="008A192C" w:rsidP="008A192C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</w:t>
      </w:r>
    </w:p>
    <w:p w:rsidR="008A192C" w:rsidRPr="00946033" w:rsidRDefault="008A192C" w:rsidP="008A192C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</w:p>
    <w:p w:rsidR="008A192C" w:rsidRPr="00946033" w:rsidRDefault="008A192C" w:rsidP="008A192C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2C" w:rsidRPr="00946033" w:rsidRDefault="008A192C" w:rsidP="008A192C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Невинномысск</w:t>
      </w:r>
    </w:p>
    <w:p w:rsidR="008A192C" w:rsidRPr="00946033" w:rsidRDefault="008A192C" w:rsidP="008A192C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8A192C" w:rsidRDefault="008A192C" w:rsidP="007E0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7A07" w:rsidRPr="007E0908" w:rsidRDefault="007E0908" w:rsidP="007E0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9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57A07" w:rsidRPr="002764AE" w:rsidRDefault="00357A07" w:rsidP="00357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57A07" w:rsidRPr="002764AE" w:rsidRDefault="00281AAA" w:rsidP="00281AAA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57A07"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для 10 класса составлена на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81AA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римерных программ</w:t>
      </w:r>
      <w:r w:rsidR="00357A07"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(полного) общего образования по биологии (базовый уровень)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357A07" w:rsidRPr="002764AE" w:rsidRDefault="00281AAA" w:rsidP="00281AA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57A07"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 для общеобразовательных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реждений -  биология  5-11 классы, а</w:t>
      </w:r>
      <w:r w:rsidR="00357A07"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  В.В.Пасечник, В.В. </w:t>
      </w:r>
      <w:proofErr w:type="spellStart"/>
      <w:r w:rsidR="00357A07"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</w:t>
      </w:r>
      <w:proofErr w:type="spellEnd"/>
      <w:r w:rsidR="00357A07"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A07"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7A07"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В.М.Пакулова</w:t>
      </w:r>
      <w:proofErr w:type="spellEnd"/>
      <w:r w:rsidR="00357A07"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A07" w:rsidRPr="002764AE" w:rsidRDefault="00281AAA" w:rsidP="00357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57A07"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357A07" w:rsidRPr="002764AE" w:rsidRDefault="00357A07" w:rsidP="00281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выполняет две основные функции: информационно – методическую позволяющую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предмета и организационно- планирующую,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</w:t>
      </w:r>
      <w:proofErr w:type="spellStart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этапе.Данный</w:t>
      </w:r>
      <w:proofErr w:type="spellEnd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курс входит в курс естественно - научного цикла знаний.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Преемственность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</w:t>
      </w:r>
      <w:proofErr w:type="spellStart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биоцентрическом</w:t>
      </w:r>
      <w:proofErr w:type="spellEnd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«Общая биология» в 10 классах базируется на знаниях, полученных учащимися при изучении биологии в основной школе. Это позволяет раскрыть систему общебиологических знаний на более высоком теоретическом уровне. В курсе важное место отводится формированию естественнонаучного мировоззрения и экологической культуры учащихся. Программа включает все основные разделы и темы, изучаемые в средней общеобразовательной школе, однако в их структуру и содержание внесены изменения. Это связано с тем, что в основной школе учащиеся уже познакомились с базовыми общебиологическими понятиями, что даёт возможность раскрыть содержание на более высоком научном уровне и в то же время доступно для учащихся.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а также с возрастными особенностями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 школьному учебному плану рабочая программа для 10 класса предусматривает изучение общей биологии в количестве 1 часа в неделю (35 часов в год).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составлена на  основе  авторской программы с внесенными в неё изменениями.</w:t>
      </w:r>
      <w:r w:rsidRPr="002764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внесены с учетом  примерной программы по биологии  и стандарта основного общего образования по биологии.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Исходя из особенностей построения программы и в целях формирования у обучающихся ключевых компетенций  на уроках используются следующие методы обучения:</w:t>
      </w:r>
    </w:p>
    <w:p w:rsidR="00357A07" w:rsidRPr="002764AE" w:rsidRDefault="00357A07" w:rsidP="00357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словесные: беседа, дискуссия , рассказ, объяснение , работа с книгой, решение проблемных задач;</w:t>
      </w:r>
    </w:p>
    <w:p w:rsidR="00357A07" w:rsidRPr="002764AE" w:rsidRDefault="00357A07" w:rsidP="00357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наглядные: таблицы, демонстрации, рисунки, технические и интерактивные средства обучения;</w:t>
      </w:r>
    </w:p>
    <w:p w:rsidR="00357A07" w:rsidRPr="002764AE" w:rsidRDefault="00357A07" w:rsidP="00357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практические: упражнения, индивидуальная, самостоятельная работа, создание проектов;</w:t>
      </w:r>
    </w:p>
    <w:p w:rsidR="00357A07" w:rsidRPr="002764AE" w:rsidRDefault="00357A07" w:rsidP="00357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контроль: устный индивидуальный и фронтальный опрос, взаимоконтроль, тесты разного уровня.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предусматривает следующие формы контроля: 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практические: упражнения,  индивидуальные творческие задания, самостоятельная работа;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контроль: устный индивидуальный и фронтальный опрос, контрольные работы в ви</w:t>
      </w:r>
      <w:r w:rsidR="002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</w:t>
      </w:r>
      <w:proofErr w:type="spellStart"/>
      <w:r w:rsidR="002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="002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A07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приобретения практических навыков и повышения уровня знаний в рабочую программу включены лабораторные работы</w:t>
      </w:r>
      <w:r w:rsidR="006A4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сориентирована н</w:t>
      </w:r>
      <w:r w:rsidR="006A4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использование учебника: А.А.Ка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менский, </w:t>
      </w:r>
      <w:proofErr w:type="spellStart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Е.А.Криксунов</w:t>
      </w:r>
      <w:proofErr w:type="spellEnd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Пасечник, «Общая биология.10 - 11 классы»: Учеб. для </w:t>
      </w:r>
      <w:proofErr w:type="spellStart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 заведений. М.: Дрофа, 2015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AAA" w:rsidRDefault="00281AAA" w:rsidP="00357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AAA" w:rsidRDefault="00281AAA" w:rsidP="00357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AAA" w:rsidRPr="002764AE" w:rsidRDefault="00281AAA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57A07" w:rsidRPr="00727488" w:rsidRDefault="00357A07" w:rsidP="00357A0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357A07" w:rsidRPr="00727488" w:rsidRDefault="00357A07" w:rsidP="00357A07">
      <w:pPr>
        <w:shd w:val="clear" w:color="auto" w:fill="FFFFFF"/>
        <w:spacing w:after="0" w:line="240" w:lineRule="auto"/>
        <w:ind w:left="10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</w:p>
    <w:p w:rsidR="00357A07" w:rsidRPr="00727488" w:rsidRDefault="00357A07" w:rsidP="00357A07">
      <w:pPr>
        <w:shd w:val="clear" w:color="auto" w:fill="FFFFFF"/>
        <w:spacing w:after="0" w:line="240" w:lineRule="auto"/>
        <w:ind w:left="10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как н</w:t>
      </w:r>
      <w:r w:rsidR="006A4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аука. Методы научного познания (3</w:t>
      </w:r>
      <w:r w:rsidRPr="0072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="006A4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57A07" w:rsidRPr="00727488" w:rsidRDefault="00357A07" w:rsidP="006A4525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7A07" w:rsidRPr="002764AE" w:rsidRDefault="00357A07" w:rsidP="00DB41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изучения биологии – живая природа. Краткая история развития биологии. Методы исследования в биологии. Роль биологических теорий, идей, гипотез в формировании современной естественнонаучной картины мира</w:t>
      </w:r>
    </w:p>
    <w:p w:rsidR="00357A07" w:rsidRPr="002764AE" w:rsidRDefault="00357A07" w:rsidP="00DB41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жизни и свойства живого. Уровни организации живой</w:t>
      </w:r>
      <w:r w:rsidR="00DB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материи. Биологические системы,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познания живой природы.</w:t>
      </w:r>
    </w:p>
    <w:p w:rsidR="00357A07" w:rsidRPr="002764AE" w:rsidRDefault="00357A07" w:rsidP="00DB41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Демонстрация.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Портреты ученых. Схемы: «Связь биологии с другими науками», «Система биологических наук», «Уровни организации живой природы», «Свойства живой материи», «Методы познания живой природы»</w:t>
      </w:r>
    </w:p>
    <w:p w:rsidR="00357A07" w:rsidRPr="006A4525" w:rsidRDefault="00357A07" w:rsidP="00357A07">
      <w:pPr>
        <w:shd w:val="clear" w:color="auto" w:fill="FFFFFF"/>
        <w:spacing w:after="0" w:line="240" w:lineRule="auto"/>
        <w:ind w:left="10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</w:p>
    <w:p w:rsidR="00357A07" w:rsidRPr="006A4525" w:rsidRDefault="006A4525" w:rsidP="00357A07">
      <w:pPr>
        <w:shd w:val="clear" w:color="auto" w:fill="FFFFFF"/>
        <w:spacing w:after="0" w:line="240" w:lineRule="auto"/>
        <w:ind w:left="10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Клетка (11</w:t>
      </w:r>
      <w:r w:rsidR="00357A07" w:rsidRPr="006A4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знаний о клетке (Р.Гук, Р. Вирхов. К. Бэр. М. </w:t>
      </w:r>
      <w:proofErr w:type="spellStart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Шлейден</w:t>
      </w:r>
      <w:proofErr w:type="spellEnd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Шванн).  Клеточная теория и ее основные положения. Роль клеточной теории в становлении современной естественнонаучной картины мира. Методы цитологии.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клетки. Неорганические вещества и органические вещества их роль клетке.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схемы, таблицы, фрагменты видеофильмов и компьютерных программ: «Строение молекулы белка»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клетки. Основные части и органоиды клетки, их функции; </w:t>
      </w:r>
      <w:proofErr w:type="spellStart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эукариотические</w:t>
      </w:r>
      <w:proofErr w:type="spellEnd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прокариотические</w:t>
      </w:r>
      <w:proofErr w:type="spellEnd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 Строение и функции хромосом.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схемы, таблицы, фрагменты видеофильмов и компьютерных программ: «Строение клетки», «Строение клеток прокариот и эукариот», «Хромосомы».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клеток растений и животных под микроскопом на готовых микропрепаратах и их описание. Сравнение  строения клеток растений и животных.</w:t>
      </w:r>
      <w:r w:rsidRPr="002764A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белковой природы фермента, расщепляющего перекись водорода в клетках клубня картофеля.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Вирусы. Особенности строения и размножения. Значение в природе и жизни человека. Меры профилактики распространения вирусных заболеваний. Профилактика </w:t>
      </w:r>
      <w:proofErr w:type="spellStart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СПИДа</w:t>
      </w:r>
      <w:proofErr w:type="spellEnd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схемы, таблицы, фрагменты видеофильмов и компьютерных программ: «Строение вируса».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ДНК – носитель наследственной информации. Удвоение молекулы ДНК в клетке. Значение постоянства числа хромосом в клетках. Ген. Генетический код.  Роль генов в биосинтезе белка.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схемы, таблицы, фрагменты видеофильмов и компьютерных программ: «Характеристика гена», «Удвоение молекулы ДНК», «Строение молекулы ДНК», «Строение молекулы РНК».</w:t>
      </w:r>
    </w:p>
    <w:p w:rsidR="00357A07" w:rsidRPr="006A4525" w:rsidRDefault="00357A07" w:rsidP="00357A0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</w:p>
    <w:p w:rsidR="00357A07" w:rsidRPr="006A4525" w:rsidRDefault="00776F70" w:rsidP="00357A0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 (21 час</w:t>
      </w:r>
      <w:r w:rsidR="00357A07" w:rsidRPr="006A4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– единое целое. Многообразие организмов. Одноклеточные, многоклеточные и колониальные организмы.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 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схемы, таблицы, фрагменты видеофильмов и компьютерных программ: «Многообразие организмов».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превращения энергии – свойство живых организмов. Особенности обмена веществ у растений, животных, бактерий.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схемы, таблицы, фрагменты видеофильмов и компьютерных программ: «Обмен веществ и превращения энергии в клетке», «Фотосинтез».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– свойство организмов. Деление клетки – основа роста, развития и размножения организмов. Половое и бесполое размножение.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Оплодотворение, его значение. Искусственное опыление у растений и оплодотворение у животных.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схемы, таблицы, фрагменты видеофильмов и компьютерных программ: «Деление клетки (митоз, мейоз)», «Способы бесполого размножения», «Половые клетки», «Оплодотворение у растений и животных».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влияние алкоголя, никотина, наркотических веществ на развитие зародыша человека.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схемы, таблицы, фрагменты видеофильмов и компьютерных программ: «Индивидуальное развитие организма».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 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 сходства зародышей человека и других млекопитающих как доказательство их родства.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 и изменчивость – свойства организмов. Генетика – наука о закономерностях наследственности и изменчивости. Г. Мендель –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схемы, таблицы, фрагменты видеофильмов и компьютерных программ: «Моногибридное скрещивание», «Дигибридное скрещивание», «Перекрест хромосом», «Неполное доминирование», «Сцепленное наследование». «Наследование, сцепленное с полом», «Наследственные болезни человека», «Влияние алкоголизма, наркомании, курения на наследственность», «Мутации», «</w:t>
      </w:r>
      <w:proofErr w:type="spellStart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изменчивость».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простейших схем скрещивания. Решение элементарных генетических задач. Выявление источников мутагенов в окружающей среде (косвенно) и оценка возможных последствий их влияние на организм.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– теоретическая основа селекции. Селекция. Учение Н.И.Вавилова о центрах многообразия и происхождения культурных растений. Основные методы селекции: гибридизация. Искусственный отбор.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Биотехнология, ее достижения, перспективы развития. Этические аспекты развития некоторых исследований в биотехнологии (клонирование человека).</w:t>
      </w:r>
    </w:p>
    <w:p w:rsidR="00357A07" w:rsidRPr="002764AE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схемы, таблицы, фрагменты видеофильмов и компьютерных программ: «Центры многообразия и происхождения культурных растений», «Искусственный отбор», «Гибридизация», «Исследования в области биотехнологии».</w:t>
      </w:r>
    </w:p>
    <w:p w:rsidR="00357A07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</w:t>
      </w:r>
      <w:r w:rsidRPr="002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 оценка этических аспектов развития некоторых исследований в биотехнологии</w:t>
      </w:r>
    </w:p>
    <w:p w:rsidR="006A4525" w:rsidRDefault="006A4525" w:rsidP="00357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525" w:rsidRPr="00776F70" w:rsidRDefault="006A4525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7A07" w:rsidRPr="00776F70" w:rsidRDefault="00357A07" w:rsidP="00357A0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F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ПЛАНИРУЕМЫЙ РЕЗУЛЬТАТ.</w:t>
      </w:r>
    </w:p>
    <w:p w:rsidR="00357A07" w:rsidRPr="00776F70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357A07" w:rsidRPr="00776F70" w:rsidRDefault="00357A07" w:rsidP="00357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биологических теорий (клеточная, эволюционная теория Ч.Дарвина); сущность законов Г. Менделя, закономерности изменчивости;</w:t>
      </w:r>
    </w:p>
    <w:p w:rsidR="00357A07" w:rsidRPr="00776F70" w:rsidRDefault="00357A07" w:rsidP="00357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биологических процессов: размножение, оплодотворение;</w:t>
      </w:r>
    </w:p>
    <w:p w:rsidR="00357A07" w:rsidRPr="00776F70" w:rsidRDefault="00357A07" w:rsidP="00357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выдающихся ученых в развитие биологической науки.</w:t>
      </w:r>
    </w:p>
    <w:p w:rsidR="00357A07" w:rsidRPr="00776F70" w:rsidRDefault="00357A07" w:rsidP="00357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Биологическую терминологию и символику:</w:t>
      </w:r>
    </w:p>
    <w:p w:rsidR="00357A07" w:rsidRPr="00776F70" w:rsidRDefault="00357A07" w:rsidP="00357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распространенных видов и сортов растений, видов и пород животных.</w:t>
      </w:r>
    </w:p>
    <w:p w:rsidR="00357A07" w:rsidRPr="00776F70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57A07" w:rsidRPr="00776F70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Объяснять:</w:t>
      </w:r>
    </w:p>
    <w:p w:rsidR="00357A07" w:rsidRPr="00776F70" w:rsidRDefault="00357A07" w:rsidP="00357A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научного мировоззрения;</w:t>
      </w:r>
    </w:p>
    <w:p w:rsidR="00357A07" w:rsidRPr="00776F70" w:rsidRDefault="00357A07" w:rsidP="00357A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биологических теорий в формировании современной естественнонаучной картины мира;</w:t>
      </w:r>
    </w:p>
    <w:p w:rsidR="00357A07" w:rsidRPr="00776F70" w:rsidRDefault="00357A07" w:rsidP="00357A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живой и неживой природы, родство живых организмов;</w:t>
      </w:r>
    </w:p>
    <w:p w:rsidR="00357A07" w:rsidRPr="00776F70" w:rsidRDefault="00357A07" w:rsidP="00357A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влияние алкоголя, никотина, наркотических веществ на развитие зародыша человека;</w:t>
      </w:r>
    </w:p>
    <w:p w:rsidR="00357A07" w:rsidRPr="00776F70" w:rsidRDefault="00357A07" w:rsidP="00357A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мутагенов на организм человека, экологических факторов на организмы;</w:t>
      </w:r>
    </w:p>
    <w:p w:rsidR="00357A07" w:rsidRPr="00776F70" w:rsidRDefault="00357A07" w:rsidP="00357A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развития организмов, наследственных заболеваний, мутаций, устойчивости и смены экосистем.</w:t>
      </w:r>
    </w:p>
    <w:p w:rsidR="00357A07" w:rsidRPr="00776F70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Решать:</w:t>
      </w:r>
    </w:p>
    <w:p w:rsidR="00357A07" w:rsidRPr="00776F70" w:rsidRDefault="00357A07" w:rsidP="00357A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биологические задачи;</w:t>
      </w:r>
    </w:p>
    <w:p w:rsidR="00357A07" w:rsidRPr="00776F70" w:rsidRDefault="00357A07" w:rsidP="00357A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элементарные схемы скрещивания.</w:t>
      </w:r>
    </w:p>
    <w:p w:rsidR="00357A07" w:rsidRPr="00776F70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Выявлять:</w:t>
      </w:r>
    </w:p>
    <w:p w:rsidR="00357A07" w:rsidRPr="00776F70" w:rsidRDefault="00357A07" w:rsidP="00357A0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мутагенов в окружающей среде (косвенно);</w:t>
      </w:r>
    </w:p>
    <w:p w:rsidR="00357A07" w:rsidRPr="00776F70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Сравнивать:</w:t>
      </w:r>
    </w:p>
    <w:p w:rsidR="00357A07" w:rsidRPr="00776F70" w:rsidRDefault="00357A07" w:rsidP="00357A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объекты (химический состав тел живой и неживой природы, зародыши человека и других млекопитающих);</w:t>
      </w:r>
    </w:p>
    <w:p w:rsidR="00357A07" w:rsidRPr="00776F70" w:rsidRDefault="00357A07" w:rsidP="00357A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(половое и бесполое размножение) и делать выводы на основе сравнения.</w:t>
      </w:r>
    </w:p>
    <w:p w:rsidR="00357A07" w:rsidRPr="00776F70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 и оценивать:</w:t>
      </w:r>
    </w:p>
    <w:p w:rsidR="00357A07" w:rsidRPr="00776F70" w:rsidRDefault="00357A07" w:rsidP="00357A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гипотезы сущности жизни;</w:t>
      </w:r>
    </w:p>
    <w:p w:rsidR="00357A07" w:rsidRPr="00776F70" w:rsidRDefault="00357A07" w:rsidP="00357A0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Изучать:</w:t>
      </w:r>
    </w:p>
    <w:p w:rsidR="00357A07" w:rsidRPr="00776F70" w:rsidRDefault="00357A07" w:rsidP="00357A0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экосистемах на биологических моделей.</w:t>
      </w:r>
    </w:p>
    <w:p w:rsidR="00357A07" w:rsidRPr="00776F70" w:rsidRDefault="00357A07" w:rsidP="00357A0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Находить:</w:t>
      </w:r>
    </w:p>
    <w:p w:rsidR="00357A07" w:rsidRPr="00776F70" w:rsidRDefault="00357A07" w:rsidP="00357A0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интернет- ресурсах) и критически ее оценивать;;</w:t>
      </w:r>
    </w:p>
    <w:p w:rsidR="00357A07" w:rsidRPr="00776F70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357A07" w:rsidRPr="00776F70" w:rsidRDefault="00357A07" w:rsidP="00357A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для:</w:t>
      </w:r>
    </w:p>
    <w:p w:rsidR="00357A07" w:rsidRPr="00776F70" w:rsidRDefault="00357A07" w:rsidP="00357A0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отравлений.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357A07" w:rsidRPr="00776F70" w:rsidRDefault="00357A07" w:rsidP="00357A0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помощи при простудных и других заболеваниях, отравлений пищевыми продуктами;</w:t>
      </w:r>
    </w:p>
    <w:p w:rsidR="00357A07" w:rsidRPr="00776F70" w:rsidRDefault="00357A07" w:rsidP="00357A0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776F70" w:rsidRPr="00776F70" w:rsidRDefault="00776F70" w:rsidP="00776F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4525" w:rsidRPr="00776F70" w:rsidRDefault="00357A07" w:rsidP="00776F70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УЧЕБНО-МЕТОДИЧЕСКОГО ОБЕСПЕЧЕНИЯ И МАТЕРИАЛЬНО-ТЕХНИЧЕСКОГО ОБЕСПЕЧЕНИЯ</w:t>
      </w:r>
      <w:bookmarkStart w:id="1" w:name="d359d1bcf1404d44c7f2d33847ab94ec76288cb8"/>
      <w:bookmarkStart w:id="2" w:name="3"/>
      <w:bookmarkEnd w:id="1"/>
      <w:bookmarkEnd w:id="2"/>
    </w:p>
    <w:p w:rsidR="006A4525" w:rsidRPr="00776F70" w:rsidRDefault="006A4525" w:rsidP="006A45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Учебники и учебные пособия</w:t>
      </w:r>
    </w:p>
    <w:p w:rsidR="006A4525" w:rsidRPr="00776F70" w:rsidRDefault="006A4525" w:rsidP="006A4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1.Биология.Общая биология. 10-11 </w:t>
      </w:r>
      <w:proofErr w:type="spellStart"/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А.А.Каменский, </w:t>
      </w:r>
      <w:proofErr w:type="spellStart"/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Е.А.Криксунов</w:t>
      </w:r>
      <w:proofErr w:type="spellEnd"/>
      <w:r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В.В.Пасечник.– М.: Дрофа, 20</w:t>
      </w:r>
      <w:r w:rsidR="008E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</w:p>
    <w:p w:rsidR="006A4525" w:rsidRPr="00776F70" w:rsidRDefault="008E5295" w:rsidP="006A4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 нормативных документов. Естествознание / сост. Э.Д.Днепров, А.Г.Арк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адьев. </w:t>
      </w:r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Дрофа, 2006. </w:t>
      </w:r>
    </w:p>
    <w:p w:rsidR="006A4525" w:rsidRPr="00776F70" w:rsidRDefault="008E5295" w:rsidP="006A4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Биология в таблицах. 6-11 классы: справочное пособие / авт. – сост. Т.А.Козлова, В.С. </w:t>
      </w:r>
      <w:proofErr w:type="spellStart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2007.</w:t>
      </w:r>
    </w:p>
    <w:p w:rsidR="006A4525" w:rsidRPr="00776F70" w:rsidRDefault="008E5295" w:rsidP="006A4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</w:t>
      </w:r>
      <w:proofErr w:type="spellStart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Модестова</w:t>
      </w:r>
      <w:proofErr w:type="spellEnd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Понятия и определения. Биология. Справочник школьника. / Издательский Дом «Литера»- Санкт- Петербург -2006г. </w:t>
      </w:r>
    </w:p>
    <w:p w:rsidR="006A4525" w:rsidRPr="00776F70" w:rsidRDefault="008E5295" w:rsidP="006A4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.Анишкина Е.Н. Кроссворды для школьников. Биология. / Художники </w:t>
      </w:r>
      <w:proofErr w:type="spellStart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Янаев</w:t>
      </w:r>
      <w:proofErr w:type="spellEnd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В.Х., Куров В.Н. – Ярославль: «Акад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емия развития»,</w:t>
      </w:r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(Серия: «Учиться надо весело»).</w:t>
      </w:r>
    </w:p>
    <w:p w:rsidR="006A4525" w:rsidRPr="00776F70" w:rsidRDefault="008E5295" w:rsidP="006A4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Занимательные материалы и факты по общей биологии в вопросах и ответах. 5-11 классы/ авт.-сост. </w:t>
      </w:r>
      <w:proofErr w:type="spellStart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М.М.Богданарук</w:t>
      </w:r>
      <w:proofErr w:type="spellEnd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Ковылина</w:t>
      </w:r>
      <w:proofErr w:type="spellEnd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Волгоград: Учитель, 2007. </w:t>
      </w:r>
    </w:p>
    <w:p w:rsidR="006A4525" w:rsidRPr="00776F70" w:rsidRDefault="008E5295" w:rsidP="006A4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Агеева И.Д. Весёлая биология на уроках и праздниках: методическое пособие. – М.: ТЦ Сфера, 2004. </w:t>
      </w:r>
    </w:p>
    <w:p w:rsidR="006A4525" w:rsidRPr="00776F70" w:rsidRDefault="008E5295" w:rsidP="006A4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Биология: Пособие для </w:t>
      </w:r>
      <w:proofErr w:type="spellStart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</w:t>
      </w:r>
      <w:proofErr w:type="spellEnd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отд. мед. институтов/Под общей ред. Н.Е.Ковалева. – М.: Высшая школа, 1986 г.</w:t>
      </w:r>
    </w:p>
    <w:p w:rsidR="006A4525" w:rsidRPr="00776F70" w:rsidRDefault="008E5295" w:rsidP="006A4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Биология. Сборник задач по генетике. базовый и повышенный уровни ЕГЭ: </w:t>
      </w:r>
      <w:proofErr w:type="spellStart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 пособие/ А.А. Кириленко. – Ростов – на – Дону: Легион, 2009.</w:t>
      </w:r>
    </w:p>
    <w:p w:rsidR="006A4525" w:rsidRDefault="008E5295" w:rsidP="008E52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Справочник учителя биологии: законы, правила принципы. биографии ученых/ авт. – сост. н.А. </w:t>
      </w:r>
      <w:proofErr w:type="spellStart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Степанчук</w:t>
      </w:r>
      <w:proofErr w:type="spellEnd"/>
      <w:r w:rsidR="006A4525" w:rsidRPr="0077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2009.</w:t>
      </w:r>
    </w:p>
    <w:p w:rsidR="007E0908" w:rsidRDefault="007E0908" w:rsidP="008E52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908" w:rsidRPr="00795F51" w:rsidRDefault="007E0908" w:rsidP="007E0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Рабочая программа  по биологии для 11 класса сос</w:t>
      </w:r>
      <w:r>
        <w:t>тавлена на основе Федерального г</w:t>
      </w:r>
      <w:r w:rsidRPr="00795F51">
        <w:rPr>
          <w:rFonts w:ascii="Times New Roman" w:hAnsi="Times New Roman" w:cs="Times New Roman"/>
          <w:sz w:val="24"/>
          <w:szCs w:val="24"/>
        </w:rPr>
        <w:t>осударственного образовательного стандарта, Примерной программы среднего (полного)  общего образования. Базовый уровень. (Сборник нормативных документов. Биология. Федеральный компонент государственного стандарта. Примерные программы по биологии. - М.: Дрофа, 2015), Программы среднего (полного)  общего образования по биологии для 10-11 классов общеобразовательных учреждений. Базовый уровень. (автор Пасечник В.В., Дрофа, 2015г.).</w:t>
      </w:r>
    </w:p>
    <w:p w:rsidR="007E0908" w:rsidRPr="00795F51" w:rsidRDefault="007E0908" w:rsidP="007E09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7E0908" w:rsidRPr="00795F51" w:rsidRDefault="007E0908" w:rsidP="007E09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На изучение биологии на базовом  уровне отводится 35 часов в 11 классе. Согласно действующему Базисному учебному плану, рабочая программа предусматривает  обучение биологии в объеме 1 час в неделю.</w:t>
      </w:r>
    </w:p>
    <w:p w:rsidR="007E0908" w:rsidRPr="00795F51" w:rsidRDefault="007E0908" w:rsidP="007E0908">
      <w:pPr>
        <w:pStyle w:val="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95F51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В рабочей программе нашли отражение цели и задачи 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7E0908" w:rsidRPr="00795F51" w:rsidRDefault="007E0908" w:rsidP="007E0908">
      <w:pPr>
        <w:pStyle w:val="21"/>
        <w:spacing w:line="240" w:lineRule="auto"/>
        <w:ind w:firstLine="567"/>
        <w:rPr>
          <w:sz w:val="24"/>
        </w:rPr>
      </w:pPr>
      <w:r w:rsidRPr="00795F51">
        <w:rPr>
          <w:sz w:val="24"/>
        </w:rPr>
        <w:t>Изучение биологии в  11 классе старшей школы на баз</w:t>
      </w:r>
      <w:r w:rsidRPr="00795F51">
        <w:rPr>
          <w:sz w:val="24"/>
        </w:rPr>
        <w:t>о</w:t>
      </w:r>
      <w:r w:rsidRPr="00795F51">
        <w:rPr>
          <w:sz w:val="24"/>
        </w:rPr>
        <w:t>вом уровне направлено на достижение следующих ц</w:t>
      </w:r>
      <w:r w:rsidRPr="00795F51">
        <w:rPr>
          <w:sz w:val="24"/>
        </w:rPr>
        <w:t>е</w:t>
      </w:r>
      <w:r w:rsidRPr="00795F51">
        <w:rPr>
          <w:sz w:val="24"/>
        </w:rPr>
        <w:t>лей: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освоение знаний об истории разв</w:t>
      </w:r>
      <w:r w:rsidRPr="00795F51">
        <w:rPr>
          <w:rFonts w:ascii="Times New Roman" w:hAnsi="Times New Roman" w:cs="Times New Roman"/>
          <w:sz w:val="24"/>
          <w:szCs w:val="24"/>
        </w:rPr>
        <w:t>и</w:t>
      </w:r>
      <w:r w:rsidRPr="00795F51">
        <w:rPr>
          <w:rFonts w:ascii="Times New Roman" w:hAnsi="Times New Roman" w:cs="Times New Roman"/>
          <w:sz w:val="24"/>
          <w:szCs w:val="24"/>
        </w:rPr>
        <w:t>тия современных представлений о живой природе; выдающихся открытиях в биологической на</w:t>
      </w:r>
      <w:r w:rsidRPr="00795F51">
        <w:rPr>
          <w:rFonts w:ascii="Times New Roman" w:hAnsi="Times New Roman" w:cs="Times New Roman"/>
          <w:sz w:val="24"/>
          <w:szCs w:val="24"/>
        </w:rPr>
        <w:t>у</w:t>
      </w:r>
      <w:r w:rsidRPr="00795F51">
        <w:rPr>
          <w:rFonts w:ascii="Times New Roman" w:hAnsi="Times New Roman" w:cs="Times New Roman"/>
          <w:sz w:val="24"/>
          <w:szCs w:val="24"/>
        </w:rPr>
        <w:t xml:space="preserve">ке; роли биологической науки в формировании современной естественнонаучной картины мира; методах научного познания;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</w:t>
      </w:r>
      <w:r w:rsidRPr="00795F51">
        <w:rPr>
          <w:rFonts w:ascii="Times New Roman" w:hAnsi="Times New Roman" w:cs="Times New Roman"/>
          <w:sz w:val="24"/>
          <w:szCs w:val="24"/>
        </w:rPr>
        <w:t>и</w:t>
      </w:r>
      <w:r w:rsidRPr="00795F51">
        <w:rPr>
          <w:rFonts w:ascii="Times New Roman" w:hAnsi="Times New Roman" w:cs="Times New Roman"/>
          <w:sz w:val="24"/>
          <w:szCs w:val="24"/>
        </w:rPr>
        <w:t>стемами с целью их описания и выявления естественных и антропогенных изменений; находить и анализировать информацию о ж</w:t>
      </w:r>
      <w:r w:rsidRPr="00795F51">
        <w:rPr>
          <w:rFonts w:ascii="Times New Roman" w:hAnsi="Times New Roman" w:cs="Times New Roman"/>
          <w:sz w:val="24"/>
          <w:szCs w:val="24"/>
        </w:rPr>
        <w:t>и</w:t>
      </w:r>
      <w:r w:rsidRPr="00795F51">
        <w:rPr>
          <w:rFonts w:ascii="Times New Roman" w:hAnsi="Times New Roman" w:cs="Times New Roman"/>
          <w:sz w:val="24"/>
          <w:szCs w:val="24"/>
        </w:rPr>
        <w:t xml:space="preserve">вых объектах;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</w:t>
      </w:r>
      <w:r w:rsidRPr="00795F51">
        <w:rPr>
          <w:rFonts w:ascii="Times New Roman" w:hAnsi="Times New Roman" w:cs="Times New Roman"/>
          <w:sz w:val="24"/>
          <w:szCs w:val="24"/>
        </w:rPr>
        <w:t>у</w:t>
      </w:r>
      <w:r w:rsidRPr="00795F51">
        <w:rPr>
          <w:rFonts w:ascii="Times New Roman" w:hAnsi="Times New Roman" w:cs="Times New Roman"/>
          <w:sz w:val="24"/>
          <w:szCs w:val="24"/>
        </w:rPr>
        <w:t>ру; сложных и противоречивых путей развития современных научных взглядов, идей, теорий, концепций, ра</w:t>
      </w:r>
      <w:r w:rsidRPr="00795F51">
        <w:rPr>
          <w:rFonts w:ascii="Times New Roman" w:hAnsi="Times New Roman" w:cs="Times New Roman"/>
          <w:sz w:val="24"/>
          <w:szCs w:val="24"/>
        </w:rPr>
        <w:t>з</w:t>
      </w:r>
      <w:r w:rsidRPr="00795F51">
        <w:rPr>
          <w:rFonts w:ascii="Times New Roman" w:hAnsi="Times New Roman" w:cs="Times New Roman"/>
          <w:sz w:val="24"/>
          <w:szCs w:val="24"/>
        </w:rPr>
        <w:t>личных гипотез (о сущности и происхождении жизни, человека) в ходе работы  с различными и</w:t>
      </w:r>
      <w:r w:rsidRPr="00795F51">
        <w:rPr>
          <w:rFonts w:ascii="Times New Roman" w:hAnsi="Times New Roman" w:cs="Times New Roman"/>
          <w:sz w:val="24"/>
          <w:szCs w:val="24"/>
        </w:rPr>
        <w:t>с</w:t>
      </w:r>
      <w:r w:rsidRPr="00795F51">
        <w:rPr>
          <w:rFonts w:ascii="Times New Roman" w:hAnsi="Times New Roman" w:cs="Times New Roman"/>
          <w:sz w:val="24"/>
          <w:szCs w:val="24"/>
        </w:rPr>
        <w:t>точниками информации;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</w:t>
      </w:r>
      <w:r w:rsidRPr="00795F51">
        <w:rPr>
          <w:rFonts w:ascii="Times New Roman" w:hAnsi="Times New Roman" w:cs="Times New Roman"/>
          <w:sz w:val="24"/>
          <w:szCs w:val="24"/>
        </w:rPr>
        <w:t>ж</w:t>
      </w:r>
      <w:r w:rsidRPr="00795F51">
        <w:rPr>
          <w:rFonts w:ascii="Times New Roman" w:hAnsi="Times New Roman" w:cs="Times New Roman"/>
          <w:sz w:val="24"/>
          <w:szCs w:val="24"/>
        </w:rPr>
        <w:t>ного отношения к природной среде, собственному здоровью; уважения к мнению оппонента при обс</w:t>
      </w:r>
      <w:r w:rsidRPr="00795F51">
        <w:rPr>
          <w:rFonts w:ascii="Times New Roman" w:hAnsi="Times New Roman" w:cs="Times New Roman"/>
          <w:sz w:val="24"/>
          <w:szCs w:val="24"/>
        </w:rPr>
        <w:t>у</w:t>
      </w:r>
      <w:r w:rsidRPr="00795F51">
        <w:rPr>
          <w:rFonts w:ascii="Times New Roman" w:hAnsi="Times New Roman" w:cs="Times New Roman"/>
          <w:sz w:val="24"/>
          <w:szCs w:val="24"/>
        </w:rPr>
        <w:t>ждении биологических проблем;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</w:t>
      </w:r>
      <w:r w:rsidRPr="00795F51">
        <w:rPr>
          <w:rFonts w:ascii="Times New Roman" w:hAnsi="Times New Roman" w:cs="Times New Roman"/>
          <w:sz w:val="24"/>
          <w:szCs w:val="24"/>
        </w:rPr>
        <w:t>т</w:t>
      </w:r>
      <w:r w:rsidRPr="00795F51">
        <w:rPr>
          <w:rFonts w:ascii="Times New Roman" w:hAnsi="Times New Roman" w:cs="Times New Roman"/>
          <w:sz w:val="24"/>
          <w:szCs w:val="24"/>
        </w:rPr>
        <w:t>вий своей деятельности по отношению к окружающей среде, здоровью других людей и собстве</w:t>
      </w:r>
      <w:r w:rsidRPr="00795F51">
        <w:rPr>
          <w:rFonts w:ascii="Times New Roman" w:hAnsi="Times New Roman" w:cs="Times New Roman"/>
          <w:sz w:val="24"/>
          <w:szCs w:val="24"/>
        </w:rPr>
        <w:t>н</w:t>
      </w:r>
      <w:r w:rsidRPr="00795F51">
        <w:rPr>
          <w:rFonts w:ascii="Times New Roman" w:hAnsi="Times New Roman" w:cs="Times New Roman"/>
          <w:sz w:val="24"/>
          <w:szCs w:val="24"/>
        </w:rPr>
        <w:t>ному здоровью; обоснования и соблюдения мер профилактики заболеваний, правил поведения в природе.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Отличительные особенности реализации  рабочей программы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 xml:space="preserve"> презентаций, которые позволяют не только наглядно и эффективно преподнести учебный материал, но и развивать ключевые компетентности учащихся;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использование разнообразных ЦОР на разных этапах урока, способствующих достижению триединой цели урока;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реализация принципов  личностно-ориентированного обучения.</w:t>
      </w:r>
    </w:p>
    <w:p w:rsidR="007E0908" w:rsidRPr="00795F51" w:rsidRDefault="007E0908" w:rsidP="007E0908">
      <w:pPr>
        <w:pStyle w:val="BodyTextIndent2"/>
        <w:tabs>
          <w:tab w:val="left" w:pos="360"/>
        </w:tabs>
        <w:spacing w:line="240" w:lineRule="auto"/>
        <w:ind w:firstLine="0"/>
        <w:rPr>
          <w:b w:val="0"/>
          <w:szCs w:val="24"/>
        </w:rPr>
      </w:pPr>
    </w:p>
    <w:p w:rsidR="007E0908" w:rsidRPr="00795F51" w:rsidRDefault="007E0908" w:rsidP="007E0908">
      <w:pPr>
        <w:pStyle w:val="BodyTextIndent2"/>
        <w:tabs>
          <w:tab w:val="left" w:pos="360"/>
        </w:tabs>
        <w:spacing w:line="240" w:lineRule="auto"/>
        <w:ind w:firstLine="0"/>
        <w:rPr>
          <w:b w:val="0"/>
          <w:szCs w:val="24"/>
        </w:rPr>
      </w:pPr>
      <w:r w:rsidRPr="00795F51">
        <w:rPr>
          <w:b w:val="0"/>
          <w:szCs w:val="24"/>
        </w:rPr>
        <w:t xml:space="preserve">Рабочая программа предусматривает  дифференцированный подход к обучению.  Так как  в каждом классе имеются учащиеся с разным уровнем </w:t>
      </w:r>
      <w:proofErr w:type="spellStart"/>
      <w:r w:rsidRPr="00795F51">
        <w:rPr>
          <w:b w:val="0"/>
          <w:szCs w:val="24"/>
        </w:rPr>
        <w:t>обучаемости</w:t>
      </w:r>
      <w:proofErr w:type="spellEnd"/>
      <w:r w:rsidRPr="00795F51">
        <w:rPr>
          <w:b w:val="0"/>
          <w:szCs w:val="24"/>
        </w:rPr>
        <w:t xml:space="preserve">,  в календарно- тематическом планировании отображены требования   к подготовке на базовом и повышенном уровнях. Кроме того, поурочные и тематические  проверочные и контрольные работы  носят </w:t>
      </w:r>
      <w:proofErr w:type="spellStart"/>
      <w:r w:rsidRPr="00795F51">
        <w:rPr>
          <w:b w:val="0"/>
          <w:szCs w:val="24"/>
        </w:rPr>
        <w:t>разноуровневый</w:t>
      </w:r>
      <w:proofErr w:type="spellEnd"/>
      <w:r w:rsidRPr="00795F51">
        <w:rPr>
          <w:b w:val="0"/>
          <w:szCs w:val="24"/>
        </w:rPr>
        <w:t xml:space="preserve"> характер. </w:t>
      </w:r>
    </w:p>
    <w:p w:rsidR="007E0908" w:rsidRPr="00795F51" w:rsidRDefault="007E0908" w:rsidP="007E0908">
      <w:pPr>
        <w:pStyle w:val="BodyTextIndent2"/>
        <w:tabs>
          <w:tab w:val="left" w:pos="360"/>
        </w:tabs>
        <w:spacing w:line="240" w:lineRule="auto"/>
        <w:ind w:firstLine="0"/>
        <w:rPr>
          <w:b w:val="0"/>
          <w:szCs w:val="24"/>
        </w:rPr>
      </w:pPr>
      <w:r w:rsidRPr="00795F51">
        <w:rPr>
          <w:b w:val="0"/>
          <w:szCs w:val="24"/>
        </w:rPr>
        <w:t xml:space="preserve">Рабочая программа предусматривает применение различных методов, форм и приемов обучения, которые позволяют  с учетом специфики каждого класса, с учетом особенностей учащихся  формировать и развивать различные умения и навыки, как </w:t>
      </w:r>
      <w:proofErr w:type="spellStart"/>
      <w:r w:rsidRPr="00795F51">
        <w:rPr>
          <w:b w:val="0"/>
          <w:szCs w:val="24"/>
        </w:rPr>
        <w:t>общеучебные</w:t>
      </w:r>
      <w:proofErr w:type="spellEnd"/>
      <w:r w:rsidRPr="00795F51">
        <w:rPr>
          <w:b w:val="0"/>
          <w:szCs w:val="24"/>
        </w:rPr>
        <w:t>, так и специальные.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Ведущие методы и формы обучения, используемые технологии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Словесно-наглядный  (лекция, рассказ, диалог, эвристическая беседа,  устный опрос с демонстрацией презентации, объяснение процесса  или  комментирование  содержания видеофильма или анимации во время их показа,  и др.)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lastRenderedPageBreak/>
        <w:t>Практический (проведение  практических и лабораторных работ по биологии, проведение опытов при разработке проекта, подготовка сообщений, рефератов, составление кроссвордов, составление и решение задач различного типа и др.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Проблемный (проблемное изложение новой темы,  эвристическая беседа и постановка проблемной ситуации в ходе урока, демонстрация видеосюжета или иллюстрации, отражающих  какую-либо проблему, решение биологических задач проблемного характера, нахождение  путей решения проблемы при разработке исследовательского проекта и др.) </w:t>
      </w:r>
    </w:p>
    <w:p w:rsidR="007E0908" w:rsidRPr="00795F51" w:rsidRDefault="007E0908" w:rsidP="007E0908">
      <w:pPr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Формы  обучения: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Коллективная  (объяснение новой темы, беседа, демонстрация наглядности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>.)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Групповая  (уроки повторения и обобщения)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Работу в парах (лабораторные работы)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Индивидуальная (работа с одаренными детьми, с детьми с ослабленным здоровьем и др.)</w:t>
      </w:r>
    </w:p>
    <w:p w:rsidR="007E0908" w:rsidRPr="00795F51" w:rsidRDefault="007E0908" w:rsidP="007E0908">
      <w:pPr>
        <w:pStyle w:val="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795F51">
        <w:rPr>
          <w:rFonts w:ascii="Times New Roman" w:hAnsi="Times New Roman" w:cs="Times New Roman"/>
          <w:i w:val="0"/>
          <w:color w:val="auto"/>
          <w:sz w:val="24"/>
          <w:szCs w:val="24"/>
        </w:rPr>
        <w:t>Общеучебные</w:t>
      </w:r>
      <w:proofErr w:type="spellEnd"/>
      <w:r w:rsidRPr="00795F5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умения, навыки и способы деятельности</w:t>
      </w:r>
    </w:p>
    <w:p w:rsidR="007E0908" w:rsidRPr="00795F51" w:rsidRDefault="007E0908" w:rsidP="007E0908">
      <w:pPr>
        <w:pStyle w:val="21"/>
        <w:spacing w:line="240" w:lineRule="auto"/>
        <w:rPr>
          <w:sz w:val="24"/>
        </w:rPr>
      </w:pPr>
      <w:r w:rsidRPr="00795F51">
        <w:rPr>
          <w:sz w:val="24"/>
        </w:rPr>
        <w:t xml:space="preserve">Примерная программа  предусматривает формирование у учащихся </w:t>
      </w:r>
      <w:proofErr w:type="spellStart"/>
      <w:r w:rsidRPr="00795F51">
        <w:rPr>
          <w:sz w:val="24"/>
        </w:rPr>
        <w:t>общеучебных</w:t>
      </w:r>
      <w:proofErr w:type="spellEnd"/>
      <w:r w:rsidRPr="00795F51">
        <w:rPr>
          <w:sz w:val="24"/>
        </w:rPr>
        <w:t xml:space="preserve"> умений и н</w:t>
      </w:r>
      <w:r w:rsidRPr="00795F51">
        <w:rPr>
          <w:sz w:val="24"/>
        </w:rPr>
        <w:t>а</w:t>
      </w:r>
      <w:r w:rsidRPr="00795F51">
        <w:rPr>
          <w:sz w:val="24"/>
        </w:rPr>
        <w:t>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</w:t>
      </w:r>
      <w:r w:rsidRPr="00795F51">
        <w:rPr>
          <w:sz w:val="24"/>
        </w:rPr>
        <w:t>о</w:t>
      </w:r>
      <w:r w:rsidRPr="00795F51">
        <w:rPr>
          <w:sz w:val="24"/>
        </w:rPr>
        <w:t>вания на базовом уровне являются:  сравнение объектов,  анализ, оценка, поиск информации в различных источниках.</w:t>
      </w:r>
    </w:p>
    <w:p w:rsidR="007E0908" w:rsidRPr="00795F51" w:rsidRDefault="007E0908" w:rsidP="007E09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 xml:space="preserve"> связей, а также возрастными особенностями развития учащихся. Курс биологии на ступени среднего (полного) общего образования  на базовом уровне н</w:t>
      </w:r>
      <w:r w:rsidRPr="00795F51">
        <w:rPr>
          <w:rFonts w:ascii="Times New Roman" w:hAnsi="Times New Roman" w:cs="Times New Roman"/>
          <w:sz w:val="24"/>
          <w:szCs w:val="24"/>
        </w:rPr>
        <w:t>а</w:t>
      </w:r>
      <w:r w:rsidRPr="00795F51">
        <w:rPr>
          <w:rFonts w:ascii="Times New Roman" w:hAnsi="Times New Roman" w:cs="Times New Roman"/>
          <w:sz w:val="24"/>
          <w:szCs w:val="24"/>
        </w:rPr>
        <w:t>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</w:t>
      </w:r>
      <w:r w:rsidRPr="00795F51">
        <w:rPr>
          <w:rFonts w:ascii="Times New Roman" w:hAnsi="Times New Roman" w:cs="Times New Roman"/>
          <w:sz w:val="24"/>
          <w:szCs w:val="24"/>
        </w:rPr>
        <w:t>е</w:t>
      </w:r>
      <w:r w:rsidRPr="00795F51">
        <w:rPr>
          <w:rFonts w:ascii="Times New Roman" w:hAnsi="Times New Roman" w:cs="Times New Roman"/>
          <w:sz w:val="24"/>
          <w:szCs w:val="24"/>
        </w:rPr>
        <w:t xml:space="preserve">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культуросообразный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значимые для формирования общей культ</w:t>
      </w:r>
      <w:r w:rsidRPr="00795F51">
        <w:rPr>
          <w:rFonts w:ascii="Times New Roman" w:hAnsi="Times New Roman" w:cs="Times New Roman"/>
          <w:sz w:val="24"/>
          <w:szCs w:val="24"/>
        </w:rPr>
        <w:t>у</w:t>
      </w:r>
      <w:r w:rsidRPr="00795F51">
        <w:rPr>
          <w:rFonts w:ascii="Times New Roman" w:hAnsi="Times New Roman" w:cs="Times New Roman"/>
          <w:sz w:val="24"/>
          <w:szCs w:val="24"/>
        </w:rPr>
        <w:t xml:space="preserve">ры, определяющие адекватное поведение человека в окружающей среде,  востребованные в жизни и практической деятельности. </w:t>
      </w:r>
    </w:p>
    <w:p w:rsidR="007E0908" w:rsidRPr="00795F51" w:rsidRDefault="007E0908" w:rsidP="007E09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В связи с этим на базовом уровне в программе особое внимание уделено содержанию, лежащему в основе формирования  современной естественнонаучной карт</w:t>
      </w:r>
      <w:r w:rsidRPr="00795F51">
        <w:rPr>
          <w:rFonts w:ascii="Times New Roman" w:hAnsi="Times New Roman" w:cs="Times New Roman"/>
          <w:sz w:val="24"/>
          <w:szCs w:val="24"/>
        </w:rPr>
        <w:t>и</w:t>
      </w:r>
      <w:r w:rsidRPr="00795F51">
        <w:rPr>
          <w:rFonts w:ascii="Times New Roman" w:hAnsi="Times New Roman" w:cs="Times New Roman"/>
          <w:sz w:val="24"/>
          <w:szCs w:val="24"/>
        </w:rPr>
        <w:t xml:space="preserve">ны мира, ценностных ориентаций, реализующему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 xml:space="preserve"> биологического образования. О</w:t>
      </w:r>
      <w:r w:rsidRPr="00795F51">
        <w:rPr>
          <w:rFonts w:ascii="Times New Roman" w:hAnsi="Times New Roman" w:cs="Times New Roman"/>
          <w:sz w:val="24"/>
          <w:szCs w:val="24"/>
        </w:rPr>
        <w:t>с</w:t>
      </w:r>
      <w:r w:rsidRPr="00795F51">
        <w:rPr>
          <w:rFonts w:ascii="Times New Roman" w:hAnsi="Times New Roman" w:cs="Times New Roman"/>
          <w:sz w:val="24"/>
          <w:szCs w:val="24"/>
        </w:rPr>
        <w:t>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</w:t>
      </w:r>
      <w:r w:rsidRPr="00795F51">
        <w:rPr>
          <w:rFonts w:ascii="Times New Roman" w:hAnsi="Times New Roman" w:cs="Times New Roman"/>
          <w:sz w:val="24"/>
          <w:szCs w:val="24"/>
        </w:rPr>
        <w:t>е</w:t>
      </w:r>
      <w:r w:rsidRPr="00795F51">
        <w:rPr>
          <w:rFonts w:ascii="Times New Roman" w:hAnsi="Times New Roman" w:cs="Times New Roman"/>
          <w:sz w:val="24"/>
          <w:szCs w:val="24"/>
        </w:rPr>
        <w:t xml:space="preserve">вая организация и эволюция. 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 xml:space="preserve">  умения, навыки и способы деятельности. При  изучении  биологии в 11 классе  выпускники  должны  развивать следующие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 xml:space="preserve">  умения и  навыки:</w:t>
      </w:r>
    </w:p>
    <w:p w:rsidR="007E0908" w:rsidRPr="00795F51" w:rsidRDefault="007E0908" w:rsidP="007E0908">
      <w:pPr>
        <w:pStyle w:val="a5"/>
        <w:spacing w:before="0" w:after="0"/>
      </w:pPr>
      <w:r w:rsidRPr="00795F51">
        <w:t xml:space="preserve"> Работа с  учебником: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понимать  и  запоминать прочитанное,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использовать при конспектировании различные подходы,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кратко записывать  основные  моменты,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lastRenderedPageBreak/>
        <w:t>составлять план- конспект текста;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составлять схемы и заполнять таблицы по тексту и др.</w:t>
      </w:r>
    </w:p>
    <w:p w:rsidR="007E0908" w:rsidRPr="00795F51" w:rsidRDefault="007E0908" w:rsidP="007E0908">
      <w:pPr>
        <w:pStyle w:val="a5"/>
        <w:spacing w:before="0" w:after="0"/>
      </w:pPr>
      <w:r w:rsidRPr="00795F51">
        <w:t xml:space="preserve">При  изучении  биологии в 11 классе  учащиеся  должны   развивать </w:t>
      </w:r>
    </w:p>
    <w:p w:rsidR="007E0908" w:rsidRPr="00795F51" w:rsidRDefault="007E0908" w:rsidP="007E0908">
      <w:pPr>
        <w:pStyle w:val="a5"/>
        <w:spacing w:before="0" w:after="0"/>
      </w:pPr>
      <w:r w:rsidRPr="00795F51">
        <w:t>коммуникативные умения: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понятно, кратко,  точно,  вежливо излагать свои мысли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задавать вопросы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отвечать на вопросы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возражать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организовать работу в парах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участвовать в дискуссиях, в эвристической беседе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информационные умения: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овладеть навыками работы с различными источниками информации: книгами, учебниками, справочниками, определителями, энциклопедиями,  Интернет;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самостоятельно искать, извлекать и отбирать необходимую для решения учебных задач информацию, организовывать, преобразовывать, сохранять и передавать ее;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применять для решения учебных задач информационные и телекоммуникационные технологии: видеозапись, Интернет и др.</w:t>
      </w:r>
    </w:p>
    <w:p w:rsidR="007E0908" w:rsidRPr="00795F51" w:rsidRDefault="007E0908" w:rsidP="007E0908">
      <w:pPr>
        <w:pStyle w:val="a5"/>
        <w:spacing w:before="0" w:after="0"/>
      </w:pPr>
      <w:r w:rsidRPr="00795F51">
        <w:t>Специальные  умения, навыки и способы деятельности по учебному предмету биология</w:t>
      </w:r>
    </w:p>
    <w:p w:rsidR="007E0908" w:rsidRPr="00795F51" w:rsidRDefault="007E0908" w:rsidP="007E0908">
      <w:pPr>
        <w:pStyle w:val="a5"/>
        <w:spacing w:before="0" w:after="0"/>
      </w:pPr>
      <w:r w:rsidRPr="00795F51">
        <w:t xml:space="preserve"> 1. Работа с живыми объектами, чучелами животных, влажными препаратами и коллекциями животных: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описание объекта;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наблюдение за объектом;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сравнивание объектов;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нахождение связи строения и функций.</w:t>
      </w:r>
    </w:p>
    <w:p w:rsidR="007E0908" w:rsidRPr="00795F51" w:rsidRDefault="007E0908" w:rsidP="007E0908">
      <w:pPr>
        <w:pStyle w:val="a5"/>
        <w:spacing w:before="0" w:after="0"/>
      </w:pPr>
      <w:r w:rsidRPr="00795F51">
        <w:t>2. Работа с микроскопом: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приготовление микропрепарата и  микроскопа к работе;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наблюдение за объектом  и его описание при работе с микроскопом.</w:t>
      </w:r>
    </w:p>
    <w:p w:rsidR="007E0908" w:rsidRPr="00795F51" w:rsidRDefault="007E0908" w:rsidP="007E0908">
      <w:pPr>
        <w:pStyle w:val="a5"/>
        <w:spacing w:before="0" w:after="0"/>
      </w:pPr>
      <w:r w:rsidRPr="00795F51">
        <w:t>3. Классификация животных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распределять животных по таксонам;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сравнивать  разные таксоны.</w:t>
      </w:r>
    </w:p>
    <w:p w:rsidR="007E0908" w:rsidRPr="00795F51" w:rsidRDefault="007E0908" w:rsidP="007E0908">
      <w:pPr>
        <w:pStyle w:val="a5"/>
        <w:widowControl w:val="0"/>
        <w:shd w:val="clear" w:color="auto" w:fill="FFFFFF"/>
        <w:tabs>
          <w:tab w:val="left" w:pos="1346"/>
        </w:tabs>
        <w:adjustRightInd w:val="0"/>
        <w:spacing w:before="0" w:after="0"/>
        <w:jc w:val="both"/>
      </w:pPr>
      <w:r w:rsidRPr="00795F51">
        <w:t>Взаимосвязь биологии  с другими дисциплинами. Изучение  биологии в 11  классе предусматривает  интеграцию  с такими дисциплинами, как экология (взаимосвязь организмов, экологические проблемы и др.), физика (закон сохранения энергии, превращения энергии), химия (миграции атомов, круговорот веществ в природе), селекция, генетика и др.</w:t>
      </w:r>
    </w:p>
    <w:p w:rsidR="007E0908" w:rsidRPr="00795F51" w:rsidRDefault="007E0908" w:rsidP="007E0908">
      <w:pPr>
        <w:pStyle w:val="a5"/>
        <w:widowControl w:val="0"/>
        <w:shd w:val="clear" w:color="auto" w:fill="FFFFFF"/>
        <w:tabs>
          <w:tab w:val="left" w:pos="1346"/>
        </w:tabs>
        <w:adjustRightInd w:val="0"/>
        <w:spacing w:before="0" w:after="0"/>
        <w:jc w:val="both"/>
      </w:pPr>
      <w:r w:rsidRPr="00795F51">
        <w:t>Формы контроля знаний</w:t>
      </w:r>
    </w:p>
    <w:p w:rsidR="007E0908" w:rsidRPr="00795F51" w:rsidRDefault="007E0908" w:rsidP="007E090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346"/>
        </w:tabs>
        <w:adjustRightInd w:val="0"/>
        <w:spacing w:before="0" w:beforeAutospacing="0" w:after="0" w:afterAutospacing="0"/>
        <w:jc w:val="both"/>
      </w:pPr>
      <w:r w:rsidRPr="00795F51">
        <w:t>Текущий (устная или тестовая  фронтальная проверка знаний по пройденным урокам).</w:t>
      </w:r>
    </w:p>
    <w:p w:rsidR="007E0908" w:rsidRPr="00795F51" w:rsidRDefault="007E0908" w:rsidP="007E090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346"/>
        </w:tabs>
        <w:adjustRightInd w:val="0"/>
        <w:spacing w:before="0" w:beforeAutospacing="0" w:after="0" w:afterAutospacing="0"/>
        <w:jc w:val="both"/>
      </w:pPr>
      <w:r w:rsidRPr="00795F51">
        <w:lastRenderedPageBreak/>
        <w:t>Тематический (тематическая контрольная  работа по наиболее  объемным темам)</w:t>
      </w:r>
    </w:p>
    <w:p w:rsidR="007E0908" w:rsidRPr="00795F51" w:rsidRDefault="007E0908" w:rsidP="007E090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346"/>
        </w:tabs>
        <w:adjustRightInd w:val="0"/>
        <w:spacing w:before="0" w:beforeAutospacing="0" w:after="0" w:afterAutospacing="0"/>
        <w:jc w:val="both"/>
      </w:pPr>
      <w:r w:rsidRPr="00795F51">
        <w:t>Промежуточный (полугодовая контрольная работа).</w:t>
      </w:r>
    </w:p>
    <w:p w:rsidR="007E0908" w:rsidRPr="00795F51" w:rsidRDefault="007E0908" w:rsidP="007E090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346"/>
        </w:tabs>
        <w:adjustRightInd w:val="0"/>
        <w:spacing w:before="0" w:beforeAutospacing="0" w:after="0" w:afterAutospacing="0"/>
        <w:jc w:val="both"/>
      </w:pPr>
      <w:r w:rsidRPr="00795F51">
        <w:t>Итоговый (годовая контрольная работа)</w:t>
      </w:r>
    </w:p>
    <w:p w:rsidR="007E0908" w:rsidRPr="00795F51" w:rsidRDefault="007E0908" w:rsidP="007E0908">
      <w:pPr>
        <w:pStyle w:val="4"/>
        <w:spacing w:before="0" w:after="0"/>
        <w:rPr>
          <w:b w:val="0"/>
          <w:sz w:val="24"/>
          <w:szCs w:val="24"/>
        </w:rPr>
      </w:pPr>
      <w:r w:rsidRPr="00795F51">
        <w:rPr>
          <w:b w:val="0"/>
          <w:sz w:val="24"/>
          <w:szCs w:val="24"/>
        </w:rPr>
        <w:t>Оценка устных ответов учащихся</w:t>
      </w:r>
    </w:p>
    <w:p w:rsidR="007E0908" w:rsidRPr="00795F51" w:rsidRDefault="007E0908" w:rsidP="007E09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Оценка «</w:t>
      </w:r>
      <w:r w:rsidRPr="00795F51">
        <w:rPr>
          <w:rFonts w:ascii="Times New Roman" w:hAnsi="Times New Roman" w:cs="Times New Roman"/>
          <w:bCs/>
          <w:sz w:val="24"/>
          <w:szCs w:val="24"/>
        </w:rPr>
        <w:t>5</w:t>
      </w:r>
      <w:r w:rsidRPr="00795F51">
        <w:rPr>
          <w:rFonts w:ascii="Times New Roman" w:hAnsi="Times New Roman" w:cs="Times New Roman"/>
          <w:sz w:val="24"/>
          <w:szCs w:val="24"/>
        </w:rPr>
        <w:t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биологических ошибок и неточностей.</w:t>
      </w:r>
    </w:p>
    <w:p w:rsidR="007E0908" w:rsidRPr="00795F51" w:rsidRDefault="007E0908" w:rsidP="007E09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Оценка «</w:t>
      </w:r>
      <w:r w:rsidRPr="00795F51">
        <w:rPr>
          <w:rFonts w:ascii="Times New Roman" w:hAnsi="Times New Roman" w:cs="Times New Roman"/>
          <w:bCs/>
          <w:sz w:val="24"/>
          <w:szCs w:val="24"/>
        </w:rPr>
        <w:t>4</w:t>
      </w:r>
      <w:r w:rsidRPr="00795F51">
        <w:rPr>
          <w:rFonts w:ascii="Times New Roman" w:hAnsi="Times New Roman" w:cs="Times New Roman"/>
          <w:sz w:val="24"/>
          <w:szCs w:val="24"/>
        </w:rP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7E0908" w:rsidRPr="00795F51" w:rsidRDefault="007E0908" w:rsidP="007E09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Оценка «</w:t>
      </w:r>
      <w:r w:rsidRPr="00795F51">
        <w:rPr>
          <w:rFonts w:ascii="Times New Roman" w:hAnsi="Times New Roman" w:cs="Times New Roman"/>
          <w:bCs/>
          <w:sz w:val="24"/>
          <w:szCs w:val="24"/>
        </w:rPr>
        <w:t>3</w:t>
      </w:r>
      <w:r w:rsidRPr="00795F51">
        <w:rPr>
          <w:rFonts w:ascii="Times New Roman" w:hAnsi="Times New Roman" w:cs="Times New Roman"/>
          <w:sz w:val="24"/>
          <w:szCs w:val="24"/>
        </w:rP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7E0908" w:rsidRPr="00795F51" w:rsidRDefault="007E0908" w:rsidP="007E09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Оценка «</w:t>
      </w:r>
      <w:r w:rsidRPr="00795F51">
        <w:rPr>
          <w:rFonts w:ascii="Times New Roman" w:hAnsi="Times New Roman" w:cs="Times New Roman"/>
          <w:bCs/>
          <w:sz w:val="24"/>
          <w:szCs w:val="24"/>
        </w:rPr>
        <w:t>2</w:t>
      </w:r>
      <w:r w:rsidRPr="00795F51">
        <w:rPr>
          <w:rFonts w:ascii="Times New Roman" w:hAnsi="Times New Roman" w:cs="Times New Roman"/>
          <w:sz w:val="24"/>
          <w:szCs w:val="24"/>
        </w:rP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7E0908" w:rsidRPr="00795F51" w:rsidRDefault="007E0908" w:rsidP="007E0908">
      <w:pPr>
        <w:pStyle w:val="4"/>
        <w:spacing w:before="0" w:after="0"/>
        <w:rPr>
          <w:b w:val="0"/>
          <w:sz w:val="24"/>
          <w:szCs w:val="24"/>
        </w:rPr>
      </w:pPr>
      <w:r w:rsidRPr="00795F51">
        <w:rPr>
          <w:b w:val="0"/>
          <w:sz w:val="24"/>
          <w:szCs w:val="24"/>
        </w:rPr>
        <w:t>Оценка лабораторных и практических работ</w:t>
      </w:r>
    </w:p>
    <w:p w:rsidR="007E0908" w:rsidRPr="00795F51" w:rsidRDefault="007E0908" w:rsidP="007E09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Оценка «</w:t>
      </w:r>
      <w:r w:rsidRPr="00795F51">
        <w:rPr>
          <w:rFonts w:ascii="Times New Roman" w:hAnsi="Times New Roman" w:cs="Times New Roman"/>
          <w:bCs/>
          <w:sz w:val="24"/>
          <w:szCs w:val="24"/>
        </w:rPr>
        <w:t>5</w:t>
      </w:r>
      <w:r w:rsidRPr="00795F51">
        <w:rPr>
          <w:rFonts w:ascii="Times New Roman" w:hAnsi="Times New Roman" w:cs="Times New Roman"/>
          <w:sz w:val="24"/>
          <w:szCs w:val="24"/>
        </w:rPr>
        <w:t>» ставится за работу, выполненную полностью без ошибок и недочетов.</w:t>
      </w:r>
    </w:p>
    <w:p w:rsidR="007E0908" w:rsidRPr="00795F51" w:rsidRDefault="007E0908" w:rsidP="007E09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Оценка «</w:t>
      </w:r>
      <w:r w:rsidRPr="00795F51">
        <w:rPr>
          <w:rFonts w:ascii="Times New Roman" w:hAnsi="Times New Roman" w:cs="Times New Roman"/>
          <w:bCs/>
          <w:sz w:val="24"/>
          <w:szCs w:val="24"/>
        </w:rPr>
        <w:t>4</w:t>
      </w:r>
      <w:r w:rsidRPr="00795F51">
        <w:rPr>
          <w:rFonts w:ascii="Times New Roman" w:hAnsi="Times New Roman" w:cs="Times New Roman"/>
          <w:sz w:val="24"/>
          <w:szCs w:val="24"/>
        </w:rPr>
        <w:t xml:space="preserve">» ставится за работу, выполненную полностью, но при наличии в ней не более одной негрубой ошибки и одного недочета; не более трех недочетов. </w:t>
      </w:r>
    </w:p>
    <w:p w:rsidR="007E0908" w:rsidRPr="00795F51" w:rsidRDefault="007E0908" w:rsidP="007E09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Оценка «</w:t>
      </w:r>
      <w:r w:rsidRPr="00795F51">
        <w:rPr>
          <w:rFonts w:ascii="Times New Roman" w:hAnsi="Times New Roman" w:cs="Times New Roman"/>
          <w:bCs/>
          <w:sz w:val="24"/>
          <w:szCs w:val="24"/>
        </w:rPr>
        <w:t>3</w:t>
      </w:r>
      <w:r w:rsidRPr="00795F51">
        <w:rPr>
          <w:rFonts w:ascii="Times New Roman" w:hAnsi="Times New Roman" w:cs="Times New Roman"/>
          <w:sz w:val="24"/>
          <w:szCs w:val="24"/>
        </w:rPr>
        <w:t>» ставится, если ученик правильно выполнил не менее 2/3 всей работы или допустил не более одной грубой ошибки и двух недочетов.</w:t>
      </w:r>
    </w:p>
    <w:p w:rsidR="007E0908" w:rsidRPr="00795F51" w:rsidRDefault="007E0908" w:rsidP="007E09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Оценка «</w:t>
      </w:r>
      <w:r w:rsidRPr="00795F51">
        <w:rPr>
          <w:rFonts w:ascii="Times New Roman" w:hAnsi="Times New Roman" w:cs="Times New Roman"/>
          <w:bCs/>
          <w:sz w:val="24"/>
          <w:szCs w:val="24"/>
        </w:rPr>
        <w:t>2</w:t>
      </w:r>
      <w:r w:rsidRPr="00795F51">
        <w:rPr>
          <w:rFonts w:ascii="Times New Roman" w:hAnsi="Times New Roman" w:cs="Times New Roman"/>
          <w:sz w:val="24"/>
          <w:szCs w:val="24"/>
        </w:rPr>
        <w:t>» ставится, если число ошибок и недочетов превысило норму для оценки «3» или правильно выполнено менее 2/3 всей работы.</w:t>
      </w:r>
    </w:p>
    <w:p w:rsidR="007E0908" w:rsidRPr="00795F51" w:rsidRDefault="007E0908" w:rsidP="007E0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908" w:rsidRPr="00795F51" w:rsidRDefault="007E0908" w:rsidP="007E0908">
      <w:pPr>
        <w:rPr>
          <w:rFonts w:ascii="Times New Roman" w:hAnsi="Times New Roman" w:cs="Times New Roman"/>
          <w:sz w:val="24"/>
          <w:szCs w:val="24"/>
        </w:rPr>
      </w:pPr>
    </w:p>
    <w:p w:rsidR="007E0908" w:rsidRPr="00795F51" w:rsidRDefault="007E0908" w:rsidP="007E0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908" w:rsidRPr="00795F51" w:rsidRDefault="007E0908" w:rsidP="007E0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СОДЕРЖАНИЕ  РАБОЧЕЙ ПРОГРАММЫ ПО БИОЛОГИИ</w:t>
      </w:r>
    </w:p>
    <w:p w:rsidR="007E0908" w:rsidRPr="00795F51" w:rsidRDefault="007E0908" w:rsidP="007E0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ДЛЯ 11 КЛАССА (Базовый уровень)</w:t>
      </w:r>
    </w:p>
    <w:p w:rsidR="007E0908" w:rsidRPr="00795F51" w:rsidRDefault="007E0908" w:rsidP="007E0908">
      <w:pPr>
        <w:pStyle w:val="razdel"/>
        <w:spacing w:before="0" w:beforeAutospacing="0" w:after="0" w:afterAutospacing="0"/>
        <w:rPr>
          <w:sz w:val="24"/>
          <w:szCs w:val="24"/>
        </w:rPr>
      </w:pPr>
      <w:r w:rsidRPr="00795F51">
        <w:rPr>
          <w:sz w:val="24"/>
          <w:szCs w:val="24"/>
        </w:rPr>
        <w:t>Раздел 1. ОСНОВЫ СЕЛЕКЦИИ (3 часа)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Генетика — теоретическая основа селекции. Се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лекция. Учение Н. И. Вавилова о центрах многообразия и происхождения культурных растений. Основные методы селекции: гибридизация, искус</w:t>
      </w:r>
      <w:r w:rsidRPr="00795F51">
        <w:rPr>
          <w:rFonts w:ascii="Times New Roman" w:hAnsi="Times New Roman" w:cs="Times New Roman"/>
          <w:sz w:val="24"/>
          <w:szCs w:val="24"/>
        </w:rPr>
        <w:softHyphen/>
        <w:t xml:space="preserve">ственный отбор. Биотехнология, ее достижения, перспективы </w:t>
      </w:r>
      <w:r w:rsidRPr="00795F51">
        <w:rPr>
          <w:rFonts w:ascii="Times New Roman" w:hAnsi="Times New Roman" w:cs="Times New Roman"/>
          <w:sz w:val="24"/>
          <w:szCs w:val="24"/>
        </w:rPr>
        <w:lastRenderedPageBreak/>
        <w:t>развития. Этические аспекты развития некоторых исследований в биотехнологии (клонирование че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ловека).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■ Демонстрация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 «Центры многообразия и происхождения культурных растений», «Искусственный отбор», «Гибридизация», «Исследования в области биотех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нологии ».</w:t>
      </w:r>
    </w:p>
    <w:p w:rsidR="007E0908" w:rsidRPr="00795F51" w:rsidRDefault="007E0908" w:rsidP="007E0908">
      <w:pPr>
        <w:pStyle w:val="razdel"/>
        <w:spacing w:before="0" w:beforeAutospacing="0" w:after="0" w:afterAutospacing="0"/>
        <w:rPr>
          <w:sz w:val="24"/>
          <w:szCs w:val="24"/>
        </w:rPr>
      </w:pPr>
      <w:r w:rsidRPr="00795F51">
        <w:rPr>
          <w:sz w:val="24"/>
          <w:szCs w:val="24"/>
        </w:rPr>
        <w:t xml:space="preserve">Раздел   2.   </w:t>
      </w:r>
      <w:r w:rsidRPr="00795F51">
        <w:rPr>
          <w:rStyle w:val="a7"/>
          <w:b w:val="0"/>
          <w:sz w:val="24"/>
          <w:szCs w:val="24"/>
        </w:rPr>
        <w:t>ЭВОЛЮЦИЯ</w:t>
      </w:r>
      <w:r w:rsidRPr="00795F51">
        <w:rPr>
          <w:sz w:val="24"/>
          <w:szCs w:val="24"/>
        </w:rPr>
        <w:t xml:space="preserve">   </w:t>
      </w:r>
      <w:r w:rsidRPr="00795F51">
        <w:rPr>
          <w:rStyle w:val="a7"/>
          <w:b w:val="0"/>
          <w:sz w:val="24"/>
          <w:szCs w:val="24"/>
        </w:rPr>
        <w:t>(20 ч)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Тема 2 .1.История эволюционных идей (4 часа)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История эволюционных идей.</w:t>
      </w:r>
      <w:r w:rsidRPr="00795F51">
        <w:rPr>
          <w:rFonts w:ascii="Times New Roman" w:eastAsia="Arial Unicode MS" w:hAnsi="Times New Roman" w:cs="Times New Roman"/>
          <w:sz w:val="24"/>
          <w:szCs w:val="24"/>
        </w:rPr>
        <w:t xml:space="preserve"> Значение работ К. Линнея, учения Щ. В. Ламарка,</w:t>
      </w:r>
      <w:r w:rsidRPr="00795F51">
        <w:rPr>
          <w:rFonts w:ascii="Times New Roman" w:hAnsi="Times New Roman" w:cs="Times New Roman"/>
          <w:sz w:val="24"/>
          <w:szCs w:val="24"/>
        </w:rPr>
        <w:t xml:space="preserve"> эволюционной теории Ч. Дарвина. Роль эволюционной теории в формировании современной естественнонаучной картины мира.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Тема 4.2.Современное эволюционное учение (9 часов)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1 Вид, его критерии. Популяция — структурная единица вида, единица эволюции. Движущие силы эволюции, их влияние на генофонд популяции. </w:t>
      </w:r>
      <w:r w:rsidRPr="00795F51">
        <w:rPr>
          <w:rFonts w:ascii="Times New Roman" w:eastAsia="Arial Unicode MS" w:hAnsi="Times New Roman" w:cs="Times New Roman"/>
          <w:sz w:val="24"/>
          <w:szCs w:val="24"/>
        </w:rPr>
        <w:t>Синтетическая теория эволюции.</w:t>
      </w:r>
      <w:r w:rsidRPr="00795F51">
        <w:rPr>
          <w:rFonts w:ascii="Times New Roman" w:hAnsi="Times New Roman" w:cs="Times New Roman"/>
          <w:sz w:val="24"/>
          <w:szCs w:val="24"/>
        </w:rPr>
        <w:t xml:space="preserve"> Результаты эволюции. Сохранение многообразия видов как ос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нова устойчивого развития биосферы. Причины вымирания видов. Биологический прогресс и био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логический регресс.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eastAsia="Arial Unicode MS" w:hAnsi="Times New Roman" w:cs="Times New Roman"/>
          <w:sz w:val="24"/>
          <w:szCs w:val="24"/>
        </w:rPr>
        <w:t>Тема</w:t>
      </w:r>
      <w:r w:rsidRPr="00795F51">
        <w:rPr>
          <w:rFonts w:ascii="Times New Roman" w:hAnsi="Times New Roman" w:cs="Times New Roman"/>
          <w:sz w:val="24"/>
          <w:szCs w:val="24"/>
        </w:rPr>
        <w:t xml:space="preserve"> 4.3.Происхождение жизни на Земле (3</w:t>
      </w:r>
      <w:r w:rsidRPr="00795F51">
        <w:rPr>
          <w:rFonts w:ascii="Times New Roman" w:eastAsia="Arial Unicode MS" w:hAnsi="Times New Roman" w:cs="Times New Roman"/>
          <w:sz w:val="24"/>
          <w:szCs w:val="24"/>
        </w:rPr>
        <w:t xml:space="preserve"> часа)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Гипотезы происхождения жизни. Отличитель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ные признаки живого. Усложнение живых орга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низмов на Земле в процессе эволюции.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eastAsia="Arial Unicode MS" w:hAnsi="Times New Roman" w:cs="Times New Roman"/>
          <w:sz w:val="24"/>
          <w:szCs w:val="24"/>
        </w:rPr>
        <w:t>Тема</w:t>
      </w:r>
      <w:r w:rsidRPr="00795F51">
        <w:rPr>
          <w:rFonts w:ascii="Times New Roman" w:hAnsi="Times New Roman" w:cs="Times New Roman"/>
          <w:sz w:val="24"/>
          <w:szCs w:val="24"/>
        </w:rPr>
        <w:t xml:space="preserve"> 4.4.Происхождение человека (</w:t>
      </w:r>
      <w:r w:rsidRPr="00795F51">
        <w:rPr>
          <w:rFonts w:ascii="Times New Roman" w:eastAsia="Arial Unicode MS" w:hAnsi="Times New Roman" w:cs="Times New Roman"/>
          <w:sz w:val="24"/>
          <w:szCs w:val="24"/>
        </w:rPr>
        <w:t>4 часа)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Гипотезы происхождения человека. Доказатель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ства родства человека с млекопитающими живот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ными. Эволюция человека. Происхождение чело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веческих рас.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■ Демонстрация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Схемы, таблицы, фрагменты видеофильмов и компьютерных программ: «Критерии вида», «По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пуляция — структурная единица вида, единица эволюции», «Движущие силы эволюции», «Воз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никновение и многообразие приспособлений у ор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ганизмов», «Образование новых видов в природе», «Эволюция растительного мира», «Эволюция жи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вотного мира», «Редкие и исчезающие виды», «Формы сохранности ископаемых растений и жи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вотных», «Движущие силы антропогенеза», «Про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исхождение человека», «Происхождение человече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ских рас».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■ Лабораторные и практические работы</w:t>
      </w:r>
    </w:p>
    <w:p w:rsidR="007E0908" w:rsidRPr="00795F51" w:rsidRDefault="007E0908" w:rsidP="007E09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Описание особей вида по морфологическому критерию.</w:t>
      </w:r>
    </w:p>
    <w:p w:rsidR="007E0908" w:rsidRPr="00795F51" w:rsidRDefault="007E0908" w:rsidP="007E09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Выявление изменчивости у особей одного вида. </w:t>
      </w:r>
    </w:p>
    <w:p w:rsidR="007E0908" w:rsidRPr="00795F51" w:rsidRDefault="007E0908" w:rsidP="007E09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де обитания.</w:t>
      </w:r>
    </w:p>
    <w:p w:rsidR="007E0908" w:rsidRPr="00795F51" w:rsidRDefault="007E0908" w:rsidP="007E09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дения жизни.</w:t>
      </w:r>
    </w:p>
    <w:p w:rsidR="007E0908" w:rsidRPr="00795F51" w:rsidRDefault="007E0908" w:rsidP="007E09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дения человека.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Экскурсия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lastRenderedPageBreak/>
        <w:t>Многообразие видов. Сезонные изменения в при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роде (окрестности школы).</w:t>
      </w:r>
    </w:p>
    <w:p w:rsidR="007E0908" w:rsidRPr="00795F51" w:rsidRDefault="007E0908" w:rsidP="007E0908">
      <w:pPr>
        <w:pStyle w:val="razdel"/>
        <w:spacing w:before="0" w:beforeAutospacing="0" w:after="0" w:afterAutospacing="0"/>
        <w:rPr>
          <w:sz w:val="24"/>
          <w:szCs w:val="24"/>
        </w:rPr>
      </w:pPr>
    </w:p>
    <w:p w:rsidR="007E0908" w:rsidRPr="00795F51" w:rsidRDefault="007E0908" w:rsidP="007E0908">
      <w:pPr>
        <w:pStyle w:val="razdel"/>
        <w:spacing w:before="0" w:beforeAutospacing="0" w:after="0" w:afterAutospacing="0"/>
        <w:rPr>
          <w:sz w:val="24"/>
          <w:szCs w:val="24"/>
        </w:rPr>
      </w:pPr>
      <w:r w:rsidRPr="00795F51">
        <w:rPr>
          <w:sz w:val="24"/>
          <w:szCs w:val="24"/>
        </w:rPr>
        <w:t xml:space="preserve">Раздел №3.  </w:t>
      </w:r>
      <w:r w:rsidRPr="00795F51">
        <w:rPr>
          <w:rStyle w:val="a7"/>
          <w:b w:val="0"/>
          <w:sz w:val="24"/>
          <w:szCs w:val="24"/>
        </w:rPr>
        <w:t>ОСНОВЫ ЭКОЛОГИИ</w:t>
      </w:r>
      <w:r w:rsidRPr="00795F51">
        <w:rPr>
          <w:sz w:val="24"/>
          <w:szCs w:val="24"/>
        </w:rPr>
        <w:t xml:space="preserve"> </w:t>
      </w:r>
      <w:r w:rsidRPr="00795F51">
        <w:rPr>
          <w:rStyle w:val="a7"/>
          <w:b w:val="0"/>
          <w:sz w:val="24"/>
          <w:szCs w:val="24"/>
        </w:rPr>
        <w:t>(11 ч)</w:t>
      </w:r>
    </w:p>
    <w:p w:rsidR="007E0908" w:rsidRPr="00795F51" w:rsidRDefault="007E0908" w:rsidP="007E0908">
      <w:pPr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Тема 3.1. Экологические факторы (3 часа)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Экологические факторы, их значение в жизни организмов. Биологические ритмы. Межвидовые отношения: паразитизм, хищничество, конкурен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ция, симбиоз.</w:t>
      </w:r>
    </w:p>
    <w:p w:rsidR="007E0908" w:rsidRPr="00795F51" w:rsidRDefault="007E0908" w:rsidP="007E0908">
      <w:pPr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Тема 3.2. Структура экосистем (4 часа)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Видовая и пространственная структура экосис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тем. Пищевые связи, круговорот веществ и превра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щения энергии в экосистемах. Причины устойчи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вости и смены экосистем. Искусственные сообще</w:t>
      </w:r>
      <w:r w:rsidRPr="00795F51">
        <w:rPr>
          <w:rFonts w:ascii="Times New Roman" w:hAnsi="Times New Roman" w:cs="Times New Roman"/>
          <w:sz w:val="24"/>
          <w:szCs w:val="24"/>
        </w:rPr>
        <w:softHyphen/>
        <w:t xml:space="preserve">ства —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>.</w:t>
      </w:r>
    </w:p>
    <w:p w:rsidR="007E0908" w:rsidRPr="00795F51" w:rsidRDefault="007E0908" w:rsidP="007E0908">
      <w:pPr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Тема 3.3. Биосфера — глобальная экосистема (2 часа)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Биосфера — глобальная экосистема. Учение В. И. Вернадского о биосфере. Роль живых орга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низмов в биосфере. Биомасса. Биологический кру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говорот (на примере круговорота углерода). Эво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люция биосферы.</w:t>
      </w:r>
    </w:p>
    <w:p w:rsidR="007E0908" w:rsidRPr="00795F51" w:rsidRDefault="007E0908" w:rsidP="007E0908">
      <w:pPr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Тема 3.4.</w:t>
      </w:r>
      <w:bookmarkStart w:id="3" w:name="bookmark3"/>
      <w:r w:rsidRPr="00795F51">
        <w:rPr>
          <w:rFonts w:ascii="Times New Roman" w:hAnsi="Times New Roman" w:cs="Times New Roman"/>
          <w:sz w:val="24"/>
          <w:szCs w:val="24"/>
        </w:rPr>
        <w:t xml:space="preserve"> Биосфера и человек (2 часа)</w:t>
      </w:r>
      <w:bookmarkEnd w:id="3"/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Биосфера и человек. Глобальные экологические проблемы и пути их решения. Последствия де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ятельности человека в окружающей среде. Прави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ла поведения, в природной среде.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Схемы, таблицы, фрагменты видеофильмов и компьютерных программ: «Экологические факто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ры и их влияние на организмы», «Биологические ритмы», «Межвидовые отношения: паразитизм, хищничество, конкуренция, симбиоз», «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 xml:space="preserve"> растительного сообщества», «Пищевые цепи и се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ти», «Экологическая пирамида», «Круговорот ве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ществ и превращения энергии в экосистеме», «Эко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система», «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>», «Биосфера», «Круго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ворот углерода в биосфере», «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>», «Глобальные экологические проблемы», «Послед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ствия деятельности человека в окружающей сре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де», «Биосфера и человек», «Заповедники и заказ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ники России».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7E0908" w:rsidRPr="00795F51" w:rsidRDefault="007E0908" w:rsidP="007E0908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Сравнительная характеристика природных эко</w:t>
      </w:r>
      <w:r w:rsidRPr="00795F51">
        <w:rPr>
          <w:rFonts w:ascii="Times New Roman" w:hAnsi="Times New Roman" w:cs="Times New Roman"/>
          <w:sz w:val="24"/>
          <w:szCs w:val="24"/>
        </w:rPr>
        <w:softHyphen/>
        <w:t xml:space="preserve">систем и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 xml:space="preserve"> своей местности.</w:t>
      </w:r>
    </w:p>
    <w:p w:rsidR="007E0908" w:rsidRPr="00795F51" w:rsidRDefault="007E0908" w:rsidP="007E0908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Составление схем передачи веществ и энергии (цепей питания).</w:t>
      </w:r>
    </w:p>
    <w:p w:rsidR="007E0908" w:rsidRPr="00795F51" w:rsidRDefault="007E0908" w:rsidP="007E0908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Выявление антропогенных изменений в экосис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темах своей местности.</w:t>
      </w:r>
    </w:p>
    <w:p w:rsidR="007E0908" w:rsidRPr="00795F51" w:rsidRDefault="007E0908" w:rsidP="007E0908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Анализ и оценка последствий собственной де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ятельности в окружающей среде, глобальных эко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логических проблем и путей их решения.</w:t>
      </w:r>
    </w:p>
    <w:p w:rsidR="007E0908" w:rsidRPr="00795F51" w:rsidRDefault="007E0908" w:rsidP="007E0908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Экскурсия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Естественные и искусственные экосистемы (ок</w:t>
      </w:r>
      <w:r w:rsidRPr="00795F51">
        <w:rPr>
          <w:rFonts w:ascii="Times New Roman" w:hAnsi="Times New Roman" w:cs="Times New Roman"/>
          <w:sz w:val="24"/>
          <w:szCs w:val="24"/>
        </w:rPr>
        <w:softHyphen/>
        <w:t>рестности школы).</w:t>
      </w:r>
    </w:p>
    <w:p w:rsidR="007E0908" w:rsidRPr="00795F51" w:rsidRDefault="007E0908" w:rsidP="007E0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Сводно-тематический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440"/>
      </w:tblGrid>
      <w:tr w:rsidR="007E0908" w:rsidRPr="00795F51" w:rsidTr="002E3E7D">
        <w:tc>
          <w:tcPr>
            <w:tcW w:w="1008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5F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7E090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ОСНОВЫ СЕЛЕКЦИИ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7E090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2.   </w:t>
            </w:r>
            <w:r w:rsidRPr="00795F51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ЭВОЛЮЦИЯ</w:t>
            </w: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.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7E090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Тема №1 История эволюционных идей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7E090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 </w:t>
            </w:r>
            <w:r w:rsidRPr="00795F51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эволюционное учение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7E090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Происхождение </w:t>
            </w:r>
            <w:r w:rsidRPr="00795F51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95F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жизни на Земле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7E090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795F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Происхождение человека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7E090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 </w:t>
            </w:r>
            <w:r w:rsidRPr="00795F51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Экосистемы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7E090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3.1.Экологические факторы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7E090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shd w:val="clear" w:color="auto" w:fill="FFFFFF"/>
              <w:ind w:right="65"/>
              <w:rPr>
                <w:rFonts w:ascii="Times New Roman" w:hAnsi="Times New Roman" w:cs="Times New Roman"/>
                <w:bCs/>
                <w:spacing w:val="40"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Структура экосистем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7E090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 </w:t>
            </w:r>
            <w:r w:rsidRPr="00795F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Биосфера- глобальная экосистема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shd w:val="clear" w:color="auto" w:fill="FFFFFF"/>
              <w:ind w:right="65"/>
              <w:rPr>
                <w:rFonts w:ascii="Times New Roman" w:hAnsi="Times New Roman" w:cs="Times New Roman"/>
                <w:bCs/>
                <w:spacing w:val="40"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3.4.  </w:t>
            </w:r>
            <w:r w:rsidRPr="00795F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Биосфера и человек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 (стартовая, полугодовая и годовая)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0908" w:rsidRPr="00795F51" w:rsidTr="002E3E7D">
        <w:tc>
          <w:tcPr>
            <w:tcW w:w="1008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7E0908" w:rsidRPr="00795F51" w:rsidRDefault="007E0908" w:rsidP="002E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40" w:type="dxa"/>
          </w:tcPr>
          <w:p w:rsidR="007E0908" w:rsidRPr="00795F51" w:rsidRDefault="007E0908" w:rsidP="002E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5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7E0908" w:rsidRPr="00795F51" w:rsidRDefault="007E0908" w:rsidP="007E0908">
      <w:pPr>
        <w:pStyle w:val="2"/>
        <w:spacing w:before="0" w:after="0"/>
        <w:jc w:val="center"/>
        <w:rPr>
          <w:b w:val="0"/>
          <w:iCs/>
          <w:sz w:val="24"/>
          <w:szCs w:val="24"/>
        </w:rPr>
      </w:pPr>
    </w:p>
    <w:p w:rsidR="007E0908" w:rsidRPr="00795F51" w:rsidRDefault="007E0908" w:rsidP="007E0908">
      <w:pPr>
        <w:pStyle w:val="2"/>
        <w:spacing w:before="0" w:after="0"/>
        <w:jc w:val="center"/>
        <w:rPr>
          <w:b w:val="0"/>
          <w:iCs/>
          <w:sz w:val="24"/>
          <w:szCs w:val="24"/>
        </w:rPr>
      </w:pPr>
      <w:r w:rsidRPr="00795F51">
        <w:rPr>
          <w:b w:val="0"/>
          <w:iCs/>
          <w:sz w:val="24"/>
          <w:szCs w:val="24"/>
        </w:rPr>
        <w:t>ТРЕБОВАНИЯ К УРОВНЮ ПОДГОТОВКИ ВЫПУСКНИКОВ</w:t>
      </w:r>
    </w:p>
    <w:p w:rsidR="007E0908" w:rsidRPr="00795F51" w:rsidRDefault="007E0908" w:rsidP="007E0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СРЕДНЕГО (ПОЛНОГО) ОБЩЕГО ОБРАЗОВАНИЯ</w:t>
      </w:r>
    </w:p>
    <w:p w:rsidR="007E0908" w:rsidRPr="00795F51" w:rsidRDefault="007E0908" w:rsidP="007E0908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F51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биологии на базовом уровне ученик до</w:t>
      </w:r>
      <w:r w:rsidRPr="00795F5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795F51">
        <w:rPr>
          <w:rFonts w:ascii="Times New Roman" w:hAnsi="Times New Roman" w:cs="Times New Roman"/>
          <w:bCs/>
          <w:iCs/>
          <w:sz w:val="24"/>
          <w:szCs w:val="24"/>
        </w:rPr>
        <w:t>жен</w:t>
      </w:r>
    </w:p>
    <w:p w:rsidR="007E0908" w:rsidRPr="00795F51" w:rsidRDefault="007E0908" w:rsidP="007E09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знать /понимать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iCs/>
          <w:sz w:val="24"/>
          <w:szCs w:val="24"/>
        </w:rPr>
        <w:t>основные положения</w:t>
      </w:r>
      <w:r w:rsidRPr="00795F51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</w:t>
      </w:r>
      <w:r w:rsidRPr="00795F51">
        <w:rPr>
          <w:rFonts w:ascii="Times New Roman" w:hAnsi="Times New Roman" w:cs="Times New Roman"/>
          <w:sz w:val="24"/>
          <w:szCs w:val="24"/>
        </w:rPr>
        <w:t>н</w:t>
      </w:r>
      <w:r w:rsidRPr="00795F51">
        <w:rPr>
          <w:rFonts w:ascii="Times New Roman" w:hAnsi="Times New Roman" w:cs="Times New Roman"/>
          <w:sz w:val="24"/>
          <w:szCs w:val="24"/>
        </w:rPr>
        <w:t>чивости;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iCs/>
          <w:sz w:val="24"/>
          <w:szCs w:val="24"/>
        </w:rPr>
        <w:t>строение биологических объектов:</w:t>
      </w:r>
      <w:r w:rsidRPr="00795F51">
        <w:rPr>
          <w:rFonts w:ascii="Times New Roman" w:hAnsi="Times New Roman" w:cs="Times New Roman"/>
          <w:sz w:val="24"/>
          <w:szCs w:val="24"/>
        </w:rPr>
        <w:t xml:space="preserve"> клетки; генов и хромосом; вида и экосистем (структ</w:t>
      </w:r>
      <w:r w:rsidRPr="00795F51">
        <w:rPr>
          <w:rFonts w:ascii="Times New Roman" w:hAnsi="Times New Roman" w:cs="Times New Roman"/>
          <w:sz w:val="24"/>
          <w:szCs w:val="24"/>
        </w:rPr>
        <w:t>у</w:t>
      </w:r>
      <w:r w:rsidRPr="00795F51">
        <w:rPr>
          <w:rFonts w:ascii="Times New Roman" w:hAnsi="Times New Roman" w:cs="Times New Roman"/>
          <w:sz w:val="24"/>
          <w:szCs w:val="24"/>
        </w:rPr>
        <w:t xml:space="preserve">ра);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iCs/>
          <w:sz w:val="24"/>
          <w:szCs w:val="24"/>
        </w:rPr>
        <w:t>сущность биологических процессов:</w:t>
      </w:r>
      <w:r w:rsidRPr="00795F51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действие искусстве</w:t>
      </w:r>
      <w:r w:rsidRPr="00795F51">
        <w:rPr>
          <w:rFonts w:ascii="Times New Roman" w:hAnsi="Times New Roman" w:cs="Times New Roman"/>
          <w:sz w:val="24"/>
          <w:szCs w:val="24"/>
        </w:rPr>
        <w:t>н</w:t>
      </w:r>
      <w:r w:rsidRPr="00795F51">
        <w:rPr>
          <w:rFonts w:ascii="Times New Roman" w:hAnsi="Times New Roman" w:cs="Times New Roman"/>
          <w:sz w:val="24"/>
          <w:szCs w:val="24"/>
        </w:rPr>
        <w:t>ного и естественного отбора, формирование приспособленности, образование видов, круговорот веществ и превращения энергии в экосистемах и би</w:t>
      </w:r>
      <w:r w:rsidRPr="00795F51">
        <w:rPr>
          <w:rFonts w:ascii="Times New Roman" w:hAnsi="Times New Roman" w:cs="Times New Roman"/>
          <w:sz w:val="24"/>
          <w:szCs w:val="24"/>
        </w:rPr>
        <w:t>о</w:t>
      </w:r>
      <w:r w:rsidRPr="00795F51">
        <w:rPr>
          <w:rFonts w:ascii="Times New Roman" w:hAnsi="Times New Roman" w:cs="Times New Roman"/>
          <w:sz w:val="24"/>
          <w:szCs w:val="24"/>
        </w:rPr>
        <w:t>сфере;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iCs/>
          <w:sz w:val="24"/>
          <w:szCs w:val="24"/>
        </w:rPr>
        <w:t>вклад выдающихся ученых</w:t>
      </w:r>
      <w:r w:rsidRPr="00795F51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sz w:val="24"/>
          <w:szCs w:val="24"/>
        </w:rPr>
        <w:t>биологическую терминологию и символику</w:t>
      </w:r>
      <w:r w:rsidRPr="00795F51">
        <w:rPr>
          <w:rFonts w:ascii="Times New Roman" w:hAnsi="Times New Roman" w:cs="Times New Roman"/>
          <w:sz w:val="24"/>
          <w:szCs w:val="24"/>
        </w:rPr>
        <w:t>;</w:t>
      </w:r>
    </w:p>
    <w:p w:rsidR="007E0908" w:rsidRPr="00795F51" w:rsidRDefault="007E0908" w:rsidP="007E09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объяснять: </w:t>
      </w:r>
      <w:r w:rsidRPr="00795F51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</w:t>
      </w:r>
      <w:r w:rsidRPr="00795F51">
        <w:rPr>
          <w:rFonts w:ascii="Times New Roman" w:hAnsi="Times New Roman" w:cs="Times New Roman"/>
          <w:sz w:val="24"/>
          <w:szCs w:val="24"/>
        </w:rPr>
        <w:t>а</w:t>
      </w:r>
      <w:r w:rsidRPr="00795F51">
        <w:rPr>
          <w:rFonts w:ascii="Times New Roman" w:hAnsi="Times New Roman" w:cs="Times New Roman"/>
          <w:sz w:val="24"/>
          <w:szCs w:val="24"/>
        </w:rPr>
        <w:t>тельное влияние алкоголя, никотина, наркотических веществ на развитие зародыша человека; влияние мутагенов на организм ч</w:t>
      </w:r>
      <w:r w:rsidRPr="00795F51">
        <w:rPr>
          <w:rFonts w:ascii="Times New Roman" w:hAnsi="Times New Roman" w:cs="Times New Roman"/>
          <w:sz w:val="24"/>
          <w:szCs w:val="24"/>
        </w:rPr>
        <w:t>е</w:t>
      </w:r>
      <w:r w:rsidRPr="00795F51">
        <w:rPr>
          <w:rFonts w:ascii="Times New Roman" w:hAnsi="Times New Roman" w:cs="Times New Roman"/>
          <w:sz w:val="24"/>
          <w:szCs w:val="24"/>
        </w:rPr>
        <w:t>ловека, экологических факторов на организмы; взаимосвязи организмов и окружающей среды; причины эволюции, изм</w:t>
      </w:r>
      <w:r w:rsidRPr="00795F51">
        <w:rPr>
          <w:rFonts w:ascii="Times New Roman" w:hAnsi="Times New Roman" w:cs="Times New Roman"/>
          <w:sz w:val="24"/>
          <w:szCs w:val="24"/>
        </w:rPr>
        <w:t>е</w:t>
      </w:r>
      <w:r w:rsidRPr="00795F51">
        <w:rPr>
          <w:rFonts w:ascii="Times New Roman" w:hAnsi="Times New Roman" w:cs="Times New Roman"/>
          <w:sz w:val="24"/>
          <w:szCs w:val="24"/>
        </w:rPr>
        <w:t>няемости видов, нарушений развития организмов, наследственных заболеваний, мутаций, устойчивости и смены экосистем; необходимости сохранения мног</w:t>
      </w:r>
      <w:r w:rsidRPr="00795F51">
        <w:rPr>
          <w:rFonts w:ascii="Times New Roman" w:hAnsi="Times New Roman" w:cs="Times New Roman"/>
          <w:sz w:val="24"/>
          <w:szCs w:val="24"/>
        </w:rPr>
        <w:t>о</w:t>
      </w:r>
      <w:r w:rsidRPr="00795F51">
        <w:rPr>
          <w:rFonts w:ascii="Times New Roman" w:hAnsi="Times New Roman" w:cs="Times New Roman"/>
          <w:sz w:val="24"/>
          <w:szCs w:val="24"/>
        </w:rPr>
        <w:t>образия видов;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iCs/>
          <w:sz w:val="24"/>
          <w:szCs w:val="24"/>
        </w:rPr>
        <w:t>решать</w:t>
      </w:r>
      <w:r w:rsidRPr="00795F51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</w:t>
      </w:r>
      <w:r w:rsidRPr="00795F51">
        <w:rPr>
          <w:rFonts w:ascii="Times New Roman" w:hAnsi="Times New Roman" w:cs="Times New Roman"/>
          <w:sz w:val="24"/>
          <w:szCs w:val="24"/>
        </w:rPr>
        <w:t>е</w:t>
      </w:r>
      <w:r w:rsidRPr="00795F51">
        <w:rPr>
          <w:rFonts w:ascii="Times New Roman" w:hAnsi="Times New Roman" w:cs="Times New Roman"/>
          <w:sz w:val="24"/>
          <w:szCs w:val="24"/>
        </w:rPr>
        <w:t>ментарные схемы скрещивания и схемы переноса веществ и энергии в экосистемах (цепи п</w:t>
      </w:r>
      <w:r w:rsidRPr="00795F51">
        <w:rPr>
          <w:rFonts w:ascii="Times New Roman" w:hAnsi="Times New Roman" w:cs="Times New Roman"/>
          <w:sz w:val="24"/>
          <w:szCs w:val="24"/>
        </w:rPr>
        <w:t>и</w:t>
      </w:r>
      <w:r w:rsidRPr="00795F51">
        <w:rPr>
          <w:rFonts w:ascii="Times New Roman" w:hAnsi="Times New Roman" w:cs="Times New Roman"/>
          <w:sz w:val="24"/>
          <w:szCs w:val="24"/>
        </w:rPr>
        <w:t>тания);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iCs/>
          <w:sz w:val="24"/>
          <w:szCs w:val="24"/>
        </w:rPr>
        <w:t>описывать</w:t>
      </w:r>
      <w:r w:rsidRPr="00795F51">
        <w:rPr>
          <w:rFonts w:ascii="Times New Roman" w:hAnsi="Times New Roman" w:cs="Times New Roman"/>
          <w:sz w:val="24"/>
          <w:szCs w:val="24"/>
        </w:rPr>
        <w:t xml:space="preserve"> особей видов по морфологическому критерию;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iCs/>
          <w:sz w:val="24"/>
          <w:szCs w:val="24"/>
        </w:rPr>
        <w:t>выявлять</w:t>
      </w:r>
      <w:r w:rsidRPr="00795F51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</w:t>
      </w:r>
      <w:r w:rsidRPr="00795F51">
        <w:rPr>
          <w:rFonts w:ascii="Times New Roman" w:hAnsi="Times New Roman" w:cs="Times New Roman"/>
          <w:sz w:val="24"/>
          <w:szCs w:val="24"/>
        </w:rPr>
        <w:t>е</w:t>
      </w:r>
      <w:r w:rsidRPr="00795F51">
        <w:rPr>
          <w:rFonts w:ascii="Times New Roman" w:hAnsi="Times New Roman" w:cs="Times New Roman"/>
          <w:sz w:val="24"/>
          <w:szCs w:val="24"/>
        </w:rPr>
        <w:t>ния в экосистемах своей местности;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iCs/>
          <w:sz w:val="24"/>
          <w:szCs w:val="24"/>
        </w:rPr>
        <w:t>сравнивать</w:t>
      </w:r>
      <w:r w:rsidRPr="00795F51">
        <w:rPr>
          <w:rFonts w:ascii="Times New Roman" w:hAnsi="Times New Roman" w:cs="Times New Roman"/>
          <w:sz w:val="24"/>
          <w:szCs w:val="24"/>
        </w:rPr>
        <w:t>: биологические объекты (химический состав тел живой и неживой природы, зарод</w:t>
      </w:r>
      <w:r w:rsidRPr="00795F51">
        <w:rPr>
          <w:rFonts w:ascii="Times New Roman" w:hAnsi="Times New Roman" w:cs="Times New Roman"/>
          <w:sz w:val="24"/>
          <w:szCs w:val="24"/>
        </w:rPr>
        <w:t>ы</w:t>
      </w:r>
      <w:r w:rsidRPr="00795F51">
        <w:rPr>
          <w:rFonts w:ascii="Times New Roman" w:hAnsi="Times New Roman" w:cs="Times New Roman"/>
          <w:sz w:val="24"/>
          <w:szCs w:val="24"/>
        </w:rPr>
        <w:t xml:space="preserve">ши человека и других млекопитающих, природные экосистемы и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</w:t>
      </w:r>
      <w:r w:rsidRPr="00795F51">
        <w:rPr>
          <w:rFonts w:ascii="Times New Roman" w:hAnsi="Times New Roman" w:cs="Times New Roman"/>
          <w:sz w:val="24"/>
          <w:szCs w:val="24"/>
        </w:rPr>
        <w:t>з</w:t>
      </w:r>
      <w:r w:rsidRPr="00795F51">
        <w:rPr>
          <w:rFonts w:ascii="Times New Roman" w:hAnsi="Times New Roman" w:cs="Times New Roman"/>
          <w:sz w:val="24"/>
          <w:szCs w:val="24"/>
        </w:rPr>
        <w:t xml:space="preserve">множение) и делать выводы на основе сравнения; 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iCs/>
          <w:sz w:val="24"/>
          <w:szCs w:val="24"/>
        </w:rPr>
        <w:t xml:space="preserve">анализировать и оценивать </w:t>
      </w:r>
      <w:r w:rsidRPr="00795F51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</w:t>
      </w:r>
      <w:r w:rsidRPr="00795F51">
        <w:rPr>
          <w:rFonts w:ascii="Times New Roman" w:hAnsi="Times New Roman" w:cs="Times New Roman"/>
          <w:sz w:val="24"/>
          <w:szCs w:val="24"/>
        </w:rPr>
        <w:t>о</w:t>
      </w:r>
      <w:r w:rsidRPr="00795F51">
        <w:rPr>
          <w:rFonts w:ascii="Times New Roman" w:hAnsi="Times New Roman" w:cs="Times New Roman"/>
          <w:sz w:val="24"/>
          <w:szCs w:val="24"/>
        </w:rPr>
        <w:t>века, глобальные экологические проблемы и пути их решения, последствия собственной деятел</w:t>
      </w:r>
      <w:r w:rsidRPr="00795F51">
        <w:rPr>
          <w:rFonts w:ascii="Times New Roman" w:hAnsi="Times New Roman" w:cs="Times New Roman"/>
          <w:sz w:val="24"/>
          <w:szCs w:val="24"/>
        </w:rPr>
        <w:t>ь</w:t>
      </w:r>
      <w:r w:rsidRPr="00795F51">
        <w:rPr>
          <w:rFonts w:ascii="Times New Roman" w:hAnsi="Times New Roman" w:cs="Times New Roman"/>
          <w:sz w:val="24"/>
          <w:szCs w:val="24"/>
        </w:rPr>
        <w:t>ности в окружающей среде;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iCs/>
          <w:sz w:val="24"/>
          <w:szCs w:val="24"/>
        </w:rPr>
        <w:t xml:space="preserve">изучать </w:t>
      </w:r>
      <w:r w:rsidRPr="00795F51"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</w:t>
      </w:r>
      <w:r w:rsidRPr="00795F51">
        <w:rPr>
          <w:rFonts w:ascii="Times New Roman" w:hAnsi="Times New Roman" w:cs="Times New Roman"/>
          <w:sz w:val="24"/>
          <w:szCs w:val="24"/>
        </w:rPr>
        <w:t>е</w:t>
      </w:r>
      <w:r w:rsidRPr="00795F51">
        <w:rPr>
          <w:rFonts w:ascii="Times New Roman" w:hAnsi="Times New Roman" w:cs="Times New Roman"/>
          <w:sz w:val="24"/>
          <w:szCs w:val="24"/>
        </w:rPr>
        <w:t>лях;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iCs/>
          <w:sz w:val="24"/>
          <w:szCs w:val="24"/>
        </w:rPr>
        <w:t xml:space="preserve">находить </w:t>
      </w:r>
      <w:r w:rsidRPr="00795F51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7E0908" w:rsidRPr="00795F51" w:rsidRDefault="007E0908" w:rsidP="007E09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795F51">
        <w:rPr>
          <w:rFonts w:ascii="Times New Roman" w:hAnsi="Times New Roman" w:cs="Times New Roman"/>
          <w:bCs/>
          <w:sz w:val="24"/>
          <w:szCs w:val="24"/>
        </w:rPr>
        <w:t>е</w:t>
      </w:r>
      <w:r w:rsidRPr="00795F51">
        <w:rPr>
          <w:rFonts w:ascii="Times New Roman" w:hAnsi="Times New Roman" w:cs="Times New Roman"/>
          <w:bCs/>
          <w:sz w:val="24"/>
          <w:szCs w:val="24"/>
        </w:rPr>
        <w:t xml:space="preserve">дневной жизни </w:t>
      </w:r>
      <w:r w:rsidRPr="00795F51">
        <w:rPr>
          <w:rFonts w:ascii="Times New Roman" w:hAnsi="Times New Roman" w:cs="Times New Roman"/>
          <w:sz w:val="24"/>
          <w:szCs w:val="24"/>
        </w:rPr>
        <w:t>для: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</w:t>
      </w:r>
      <w:r w:rsidRPr="00795F51">
        <w:rPr>
          <w:rFonts w:ascii="Times New Roman" w:hAnsi="Times New Roman" w:cs="Times New Roman"/>
          <w:sz w:val="24"/>
          <w:szCs w:val="24"/>
        </w:rPr>
        <w:t>р</w:t>
      </w:r>
      <w:r w:rsidRPr="00795F51">
        <w:rPr>
          <w:rFonts w:ascii="Times New Roman" w:hAnsi="Times New Roman" w:cs="Times New Roman"/>
          <w:sz w:val="24"/>
          <w:szCs w:val="24"/>
        </w:rPr>
        <w:t>комания); правил поведения в природной среде;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</w:t>
      </w:r>
      <w:r w:rsidRPr="00795F51">
        <w:rPr>
          <w:rFonts w:ascii="Times New Roman" w:hAnsi="Times New Roman" w:cs="Times New Roman"/>
          <w:sz w:val="24"/>
          <w:szCs w:val="24"/>
        </w:rPr>
        <w:t>к</w:t>
      </w:r>
      <w:r w:rsidRPr="00795F51">
        <w:rPr>
          <w:rFonts w:ascii="Times New Roman" w:hAnsi="Times New Roman" w:cs="Times New Roman"/>
          <w:sz w:val="24"/>
          <w:szCs w:val="24"/>
        </w:rPr>
        <w:t>тами;</w:t>
      </w:r>
    </w:p>
    <w:p w:rsidR="007E0908" w:rsidRPr="00795F51" w:rsidRDefault="007E0908" w:rsidP="007E0908">
      <w:pPr>
        <w:numPr>
          <w:ilvl w:val="0"/>
          <w:numId w:val="16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</w:t>
      </w:r>
      <w:r w:rsidRPr="00795F51">
        <w:rPr>
          <w:rFonts w:ascii="Times New Roman" w:hAnsi="Times New Roman" w:cs="Times New Roman"/>
          <w:sz w:val="24"/>
          <w:szCs w:val="24"/>
        </w:rPr>
        <w:t>е</w:t>
      </w:r>
      <w:r w:rsidRPr="00795F51">
        <w:rPr>
          <w:rFonts w:ascii="Times New Roman" w:hAnsi="Times New Roman" w:cs="Times New Roman"/>
          <w:sz w:val="24"/>
          <w:szCs w:val="24"/>
        </w:rPr>
        <w:t>ние).</w:t>
      </w:r>
    </w:p>
    <w:p w:rsidR="007E0908" w:rsidRPr="00795F51" w:rsidRDefault="007E0908" w:rsidP="007E09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Требования на базовом уровне направлены на  реализацию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7E0908" w:rsidRPr="00795F51" w:rsidRDefault="007E0908" w:rsidP="007E0908">
      <w:pPr>
        <w:pStyle w:val="21"/>
        <w:spacing w:line="240" w:lineRule="auto"/>
        <w:ind w:firstLine="0"/>
        <w:jc w:val="center"/>
        <w:rPr>
          <w:bCs/>
          <w:sz w:val="24"/>
        </w:rPr>
      </w:pPr>
    </w:p>
    <w:p w:rsidR="007E0908" w:rsidRPr="00795F51" w:rsidRDefault="007E0908" w:rsidP="007E0908">
      <w:pPr>
        <w:pStyle w:val="a5"/>
        <w:widowControl w:val="0"/>
        <w:shd w:val="clear" w:color="auto" w:fill="FFFFFF"/>
        <w:tabs>
          <w:tab w:val="left" w:pos="1346"/>
        </w:tabs>
        <w:adjustRightInd w:val="0"/>
        <w:spacing w:before="0" w:after="0"/>
        <w:jc w:val="both"/>
      </w:pPr>
      <w:proofErr w:type="spellStart"/>
      <w:r w:rsidRPr="00795F51">
        <w:t>Учебно</w:t>
      </w:r>
      <w:proofErr w:type="spellEnd"/>
      <w:r w:rsidRPr="00795F51">
        <w:t xml:space="preserve">  – методический  комплект.</w:t>
      </w:r>
    </w:p>
    <w:p w:rsidR="007E0908" w:rsidRPr="00795F51" w:rsidRDefault="007E0908" w:rsidP="007E0908">
      <w:pPr>
        <w:ind w:right="38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Учебник:    </w:t>
      </w:r>
      <w:r w:rsidRPr="00795F51">
        <w:rPr>
          <w:rFonts w:ascii="Times New Roman" w:hAnsi="Times New Roman" w:cs="Times New Roman"/>
          <w:bCs/>
          <w:sz w:val="24"/>
          <w:szCs w:val="24"/>
        </w:rPr>
        <w:t xml:space="preserve">А.А.Каменский,  </w:t>
      </w:r>
      <w:proofErr w:type="spellStart"/>
      <w:r w:rsidRPr="00795F51">
        <w:rPr>
          <w:rFonts w:ascii="Times New Roman" w:hAnsi="Times New Roman" w:cs="Times New Roman"/>
          <w:bCs/>
          <w:sz w:val="24"/>
          <w:szCs w:val="24"/>
        </w:rPr>
        <w:t>Е.В.Криксунов</w:t>
      </w:r>
      <w:proofErr w:type="spellEnd"/>
      <w:r w:rsidRPr="00795F51">
        <w:rPr>
          <w:rFonts w:ascii="Times New Roman" w:hAnsi="Times New Roman" w:cs="Times New Roman"/>
          <w:bCs/>
          <w:sz w:val="24"/>
          <w:szCs w:val="24"/>
        </w:rPr>
        <w:t>, В.В.Пасечник</w:t>
      </w:r>
      <w:r w:rsidRPr="00795F51">
        <w:rPr>
          <w:rFonts w:ascii="Times New Roman" w:hAnsi="Times New Roman" w:cs="Times New Roman"/>
          <w:sz w:val="24"/>
          <w:szCs w:val="24"/>
        </w:rPr>
        <w:t xml:space="preserve">: «Общая биология. 10-11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>.» Учебник для общеобразовательных учреждений - М., Дрофа. 2015.</w:t>
      </w:r>
    </w:p>
    <w:p w:rsidR="007E0908" w:rsidRPr="00795F51" w:rsidRDefault="007E0908" w:rsidP="007E0908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right="57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Дополнительная  литература </w:t>
      </w:r>
      <w:r w:rsidRPr="00795F51">
        <w:rPr>
          <w:rFonts w:ascii="Times New Roman" w:hAnsi="Times New Roman" w:cs="Times New Roman"/>
          <w:bCs/>
          <w:spacing w:val="-4"/>
          <w:sz w:val="24"/>
          <w:szCs w:val="24"/>
        </w:rPr>
        <w:t>для   учащихся:</w:t>
      </w:r>
    </w:p>
    <w:p w:rsidR="007E0908" w:rsidRPr="00795F51" w:rsidRDefault="007E0908" w:rsidP="007E090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right="202"/>
        <w:rPr>
          <w:rFonts w:ascii="Times New Roman" w:hAnsi="Times New Roman" w:cs="Times New Roman"/>
          <w:bCs/>
          <w:sz w:val="24"/>
          <w:szCs w:val="24"/>
        </w:rPr>
      </w:pPr>
      <w:r w:rsidRPr="00795F51">
        <w:rPr>
          <w:rFonts w:ascii="Times New Roman" w:hAnsi="Times New Roman" w:cs="Times New Roman"/>
          <w:bCs/>
          <w:sz w:val="24"/>
          <w:szCs w:val="24"/>
        </w:rPr>
        <w:t>Электронные  учебные пособия:</w:t>
      </w:r>
    </w:p>
    <w:p w:rsidR="007E0908" w:rsidRPr="00795F51" w:rsidRDefault="007E0908" w:rsidP="007E0908">
      <w:pPr>
        <w:numPr>
          <w:ilvl w:val="1"/>
          <w:numId w:val="12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lastRenderedPageBreak/>
        <w:t xml:space="preserve">Учебное электронное пособие «Уроки биологии».  Кирилл и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>.</w:t>
      </w:r>
    </w:p>
    <w:p w:rsidR="007E0908" w:rsidRPr="00795F51" w:rsidRDefault="007E0908" w:rsidP="007E0908">
      <w:pPr>
        <w:numPr>
          <w:ilvl w:val="1"/>
          <w:numId w:val="12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Учебное  электронное пособие «Биология. 6-9 класс» Кирилл и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</w:p>
    <w:p w:rsidR="007E0908" w:rsidRPr="00795F51" w:rsidRDefault="007E0908" w:rsidP="007E0908">
      <w:pPr>
        <w:numPr>
          <w:ilvl w:val="1"/>
          <w:numId w:val="12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Большая  энциклопедия Кирилла и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>.</w:t>
      </w:r>
    </w:p>
    <w:p w:rsidR="007E0908" w:rsidRPr="00795F51" w:rsidRDefault="007E0908" w:rsidP="007E0908">
      <w:pPr>
        <w:numPr>
          <w:ilvl w:val="1"/>
          <w:numId w:val="12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 xml:space="preserve"> Презентации к урокам. (автор Пименов А.В.).</w:t>
      </w:r>
    </w:p>
    <w:p w:rsidR="007E0908" w:rsidRPr="00795F51" w:rsidRDefault="007E0908" w:rsidP="007E0908">
      <w:pPr>
        <w:numPr>
          <w:ilvl w:val="1"/>
          <w:numId w:val="12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Авторские презентации к урокам</w:t>
      </w:r>
    </w:p>
    <w:p w:rsidR="007E0908" w:rsidRPr="00795F51" w:rsidRDefault="007E0908" w:rsidP="007E0908">
      <w:pPr>
        <w:rPr>
          <w:rFonts w:ascii="Times New Roman" w:hAnsi="Times New Roman" w:cs="Times New Roman"/>
          <w:sz w:val="24"/>
          <w:szCs w:val="24"/>
        </w:rPr>
      </w:pPr>
      <w:r w:rsidRPr="00795F51">
        <w:rPr>
          <w:rFonts w:ascii="Times New Roman" w:hAnsi="Times New Roman" w:cs="Times New Roman"/>
          <w:sz w:val="24"/>
          <w:szCs w:val="24"/>
        </w:rPr>
        <w:t>Ресурсы Интернет</w:t>
      </w:r>
    </w:p>
    <w:p w:rsidR="007E0908" w:rsidRPr="00795F51" w:rsidRDefault="007E0908" w:rsidP="007E0908">
      <w:pPr>
        <w:ind w:left="18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</w:t>
        </w:r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</w:t>
        </w:r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u.ru/biology/courses/internet/ main.html</w:t>
        </w:r>
      </w:hyperlink>
      <w:r w:rsidRPr="00795F51">
        <w:rPr>
          <w:rFonts w:ascii="Times New Roman" w:hAnsi="Times New Roman" w:cs="Times New Roman"/>
          <w:sz w:val="24"/>
          <w:szCs w:val="24"/>
        </w:rPr>
        <w:t xml:space="preserve">   - Ресурсы по биологии </w:t>
      </w:r>
    </w:p>
    <w:p w:rsidR="007E0908" w:rsidRPr="00795F51" w:rsidRDefault="007E0908" w:rsidP="007E0908">
      <w:pPr>
        <w:ind w:left="18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en</w:t>
        </w:r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</w:t>
        </w:r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</w:t>
        </w:r>
        <w:proofErr w:type="spellEnd"/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db</w:t>
        </w:r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sect</w:t>
        </w:r>
        <w:r w:rsidRPr="00795F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 1798/</w:t>
        </w:r>
      </w:hyperlink>
      <w:r w:rsidRPr="00795F51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795F51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r w:rsidRPr="00795F51">
        <w:rPr>
          <w:rFonts w:ascii="Times New Roman" w:hAnsi="Times New Roman" w:cs="Times New Roman"/>
          <w:sz w:val="24"/>
          <w:szCs w:val="24"/>
        </w:rPr>
        <w:t xml:space="preserve"> образовательный портал</w:t>
      </w:r>
    </w:p>
    <w:p w:rsidR="007E0908" w:rsidRPr="00776F70" w:rsidRDefault="007E0908" w:rsidP="008E5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0908" w:rsidRPr="00776F70" w:rsidSect="002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299"/>
    <w:multiLevelType w:val="hybridMultilevel"/>
    <w:tmpl w:val="41E2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F2D55"/>
    <w:multiLevelType w:val="hybridMultilevel"/>
    <w:tmpl w:val="95127810"/>
    <w:lvl w:ilvl="0" w:tplc="F9746326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02AD6"/>
    <w:multiLevelType w:val="multilevel"/>
    <w:tmpl w:val="8710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426BF"/>
    <w:multiLevelType w:val="multilevel"/>
    <w:tmpl w:val="335A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81D7B"/>
    <w:multiLevelType w:val="multilevel"/>
    <w:tmpl w:val="7E4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D10D8"/>
    <w:multiLevelType w:val="hybridMultilevel"/>
    <w:tmpl w:val="DABE4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B0142"/>
    <w:multiLevelType w:val="multilevel"/>
    <w:tmpl w:val="FFF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9359A"/>
    <w:multiLevelType w:val="hybridMultilevel"/>
    <w:tmpl w:val="3EACE11E"/>
    <w:lvl w:ilvl="0" w:tplc="34A03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E0C5F"/>
    <w:multiLevelType w:val="hybridMultilevel"/>
    <w:tmpl w:val="1A104462"/>
    <w:lvl w:ilvl="0" w:tplc="27BA8EC6">
      <w:start w:val="1"/>
      <w:numFmt w:val="decimal"/>
      <w:lvlText w:val="%1."/>
      <w:lvlJc w:val="left"/>
      <w:pPr>
        <w:tabs>
          <w:tab w:val="num" w:pos="65"/>
        </w:tabs>
        <w:ind w:left="65" w:firstLine="0"/>
      </w:pPr>
      <w:rPr>
        <w:rFonts w:hint="default"/>
        <w:b w:val="0"/>
        <w:sz w:val="24"/>
        <w:szCs w:val="24"/>
      </w:rPr>
    </w:lvl>
    <w:lvl w:ilvl="1" w:tplc="90FA5806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 w:tplc="E87A56B2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hint="default"/>
        <w:b w:val="0"/>
        <w:color w:val="auto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48732B98"/>
    <w:multiLevelType w:val="multilevel"/>
    <w:tmpl w:val="35C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C1250"/>
    <w:multiLevelType w:val="multilevel"/>
    <w:tmpl w:val="990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42F36"/>
    <w:multiLevelType w:val="multilevel"/>
    <w:tmpl w:val="F1C8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347D4"/>
    <w:multiLevelType w:val="multilevel"/>
    <w:tmpl w:val="ABD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F42910"/>
    <w:multiLevelType w:val="multilevel"/>
    <w:tmpl w:val="FE6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C3983"/>
    <w:multiLevelType w:val="hybridMultilevel"/>
    <w:tmpl w:val="3A52DFF2"/>
    <w:lvl w:ilvl="0" w:tplc="E87A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F908E9"/>
    <w:multiLevelType w:val="multilevel"/>
    <w:tmpl w:val="E7EE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14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57A07"/>
    <w:rsid w:val="000653DB"/>
    <w:rsid w:val="00281AAA"/>
    <w:rsid w:val="00357A07"/>
    <w:rsid w:val="00362B45"/>
    <w:rsid w:val="006A4525"/>
    <w:rsid w:val="00727488"/>
    <w:rsid w:val="00776F70"/>
    <w:rsid w:val="007E0908"/>
    <w:rsid w:val="008A192C"/>
    <w:rsid w:val="008A4CAA"/>
    <w:rsid w:val="008E5295"/>
    <w:rsid w:val="00A2286B"/>
    <w:rsid w:val="00B66DF6"/>
    <w:rsid w:val="00B82087"/>
    <w:rsid w:val="00BB64FA"/>
    <w:rsid w:val="00BF374E"/>
    <w:rsid w:val="00C043A6"/>
    <w:rsid w:val="00DB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07"/>
  </w:style>
  <w:style w:type="paragraph" w:styleId="2">
    <w:name w:val="heading 2"/>
    <w:basedOn w:val="a"/>
    <w:link w:val="20"/>
    <w:uiPriority w:val="9"/>
    <w:qFormat/>
    <w:rsid w:val="00357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7E09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9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35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A07"/>
  </w:style>
  <w:style w:type="paragraph" w:customStyle="1" w:styleId="c1">
    <w:name w:val="c1"/>
    <w:basedOn w:val="a"/>
    <w:rsid w:val="0035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5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57A07"/>
  </w:style>
  <w:style w:type="character" w:customStyle="1" w:styleId="c13">
    <w:name w:val="c13"/>
    <w:basedOn w:val="a0"/>
    <w:rsid w:val="00357A07"/>
  </w:style>
  <w:style w:type="paragraph" w:customStyle="1" w:styleId="c7">
    <w:name w:val="c7"/>
    <w:basedOn w:val="a"/>
    <w:rsid w:val="0035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57A07"/>
  </w:style>
  <w:style w:type="character" w:styleId="a3">
    <w:name w:val="Hyperlink"/>
    <w:basedOn w:val="a0"/>
    <w:uiPriority w:val="99"/>
    <w:semiHidden/>
    <w:unhideWhenUsed/>
    <w:rsid w:val="00357A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7A07"/>
    <w:rPr>
      <w:color w:val="800080"/>
      <w:u w:val="single"/>
    </w:rPr>
  </w:style>
  <w:style w:type="character" w:customStyle="1" w:styleId="c0">
    <w:name w:val="c0"/>
    <w:basedOn w:val="a0"/>
    <w:rsid w:val="00357A07"/>
  </w:style>
  <w:style w:type="character" w:customStyle="1" w:styleId="c27">
    <w:name w:val="c27"/>
    <w:basedOn w:val="a0"/>
    <w:rsid w:val="00357A07"/>
  </w:style>
  <w:style w:type="character" w:customStyle="1" w:styleId="c8">
    <w:name w:val="c8"/>
    <w:basedOn w:val="a0"/>
    <w:rsid w:val="00357A07"/>
  </w:style>
  <w:style w:type="paragraph" w:styleId="a5">
    <w:name w:val="Normal (Web)"/>
    <w:basedOn w:val="a"/>
    <w:unhideWhenUsed/>
    <w:rsid w:val="0035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57A07"/>
  </w:style>
  <w:style w:type="character" w:customStyle="1" w:styleId="c20">
    <w:name w:val="c20"/>
    <w:basedOn w:val="a0"/>
    <w:rsid w:val="00357A07"/>
  </w:style>
  <w:style w:type="character" w:customStyle="1" w:styleId="c42">
    <w:name w:val="c42"/>
    <w:basedOn w:val="a0"/>
    <w:rsid w:val="00357A07"/>
  </w:style>
  <w:style w:type="paragraph" w:customStyle="1" w:styleId="c14">
    <w:name w:val="c14"/>
    <w:basedOn w:val="a"/>
    <w:rsid w:val="0035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7A07"/>
  </w:style>
  <w:style w:type="table" w:styleId="a6">
    <w:name w:val="Table Grid"/>
    <w:basedOn w:val="a1"/>
    <w:uiPriority w:val="59"/>
    <w:rsid w:val="008E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E09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rsid w:val="007E0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7E09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0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azdel">
    <w:name w:val="razdel"/>
    <w:basedOn w:val="a"/>
    <w:rsid w:val="007E09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styleId="a7">
    <w:name w:val="Strong"/>
    <w:basedOn w:val="a0"/>
    <w:qFormat/>
    <w:rsid w:val="007E0908"/>
    <w:rPr>
      <w:b/>
      <w:bCs/>
    </w:rPr>
  </w:style>
  <w:style w:type="paragraph" w:customStyle="1" w:styleId="BodyTextIndent2">
    <w:name w:val="Body Text Indent 2"/>
    <w:basedOn w:val="a"/>
    <w:rsid w:val="007E090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.edu.ru/db/sect/%2017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u.ru/biology/courses/internet/%20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BDB82-5CC6-4F87-82CC-437F9CB9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9</cp:revision>
  <dcterms:created xsi:type="dcterms:W3CDTF">2019-04-16T07:21:00Z</dcterms:created>
  <dcterms:modified xsi:type="dcterms:W3CDTF">2019-05-04T12:05:00Z</dcterms:modified>
</cp:coreProperties>
</file>