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45" w:rsidRPr="00B01803" w:rsidRDefault="00787745">
      <w:pPr>
        <w:rPr>
          <w:b/>
          <w:sz w:val="36"/>
          <w:szCs w:val="36"/>
        </w:rPr>
      </w:pPr>
      <w:r w:rsidRPr="00B01803">
        <w:rPr>
          <w:b/>
          <w:sz w:val="36"/>
          <w:szCs w:val="36"/>
        </w:rPr>
        <w:t xml:space="preserve">Технологическая карта урока </w:t>
      </w:r>
      <w:proofErr w:type="gramStart"/>
      <w:r w:rsidRPr="00B01803">
        <w:rPr>
          <w:b/>
          <w:sz w:val="36"/>
          <w:szCs w:val="36"/>
        </w:rPr>
        <w:t>ИЗО</w:t>
      </w:r>
      <w:proofErr w:type="gramEnd"/>
      <w:r w:rsidRPr="00B01803">
        <w:rPr>
          <w:b/>
          <w:sz w:val="36"/>
          <w:szCs w:val="36"/>
        </w:rPr>
        <w:t xml:space="preserve"> в 5 классе по теме: «Цвет. Теплые и холодные цвета».</w:t>
      </w:r>
    </w:p>
    <w:tbl>
      <w:tblPr>
        <w:tblStyle w:val="a3"/>
        <w:tblW w:w="14850" w:type="dxa"/>
        <w:tblLook w:val="04A0"/>
      </w:tblPr>
      <w:tblGrid>
        <w:gridCol w:w="3652"/>
        <w:gridCol w:w="11198"/>
      </w:tblGrid>
      <w:tr w:rsidR="000C1E7C" w:rsidRPr="00C00B19" w:rsidTr="00FB36A1">
        <w:tc>
          <w:tcPr>
            <w:tcW w:w="3652" w:type="dxa"/>
          </w:tcPr>
          <w:p w:rsidR="000C1E7C" w:rsidRPr="0059246C" w:rsidRDefault="00CA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b/>
                <w:sz w:val="24"/>
                <w:szCs w:val="24"/>
              </w:rPr>
              <w:t>Цель  деятельности педагога.</w:t>
            </w:r>
          </w:p>
        </w:tc>
        <w:tc>
          <w:tcPr>
            <w:tcW w:w="11198" w:type="dxa"/>
          </w:tcPr>
          <w:p w:rsidR="00CA2298" w:rsidRPr="0059246C" w:rsidRDefault="004F66B2" w:rsidP="00CA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CA2298"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учащихся об искусстве, о природе цвета, выр</w:t>
            </w:r>
            <w:r w:rsidRPr="0059246C">
              <w:rPr>
                <w:rFonts w:ascii="Times New Roman" w:hAnsi="Times New Roman" w:cs="Times New Roman"/>
                <w:sz w:val="24"/>
                <w:szCs w:val="24"/>
              </w:rPr>
              <w:t>абатывать умение подбирать</w:t>
            </w:r>
            <w:r w:rsidR="00335A73"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 цвета, владеть основами изобразительной грамоты.</w:t>
            </w:r>
            <w:r w:rsidR="0099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995D1C" w:rsidRPr="00365D2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эмоционального восприятия цвета, как средства образной выразительности в изобразительном искусстве</w:t>
            </w:r>
            <w:r w:rsidR="00995D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11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41D1" w:rsidRPr="00C00B19" w:rsidTr="00FB36A1">
        <w:tc>
          <w:tcPr>
            <w:tcW w:w="3652" w:type="dxa"/>
          </w:tcPr>
          <w:p w:rsidR="005141D1" w:rsidRPr="0059246C" w:rsidRDefault="00E87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r w:rsidR="005141D1" w:rsidRPr="0059246C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198" w:type="dxa"/>
          </w:tcPr>
          <w:p w:rsidR="005141D1" w:rsidRPr="00273190" w:rsidRDefault="00990DDA" w:rsidP="002731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Художественно-творческие: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7836B8" w:rsidRPr="00365D2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универсальные умения: дифференцировать и обобщать знания о группах цветов</w:t>
            </w:r>
            <w:r w:rsidR="00AC4632">
              <w:rPr>
                <w:rFonts w:ascii="Times New Roman" w:eastAsia="Times New Roman" w:hAnsi="Times New Roman" w:cs="Times New Roman"/>
                <w:sz w:val="24"/>
                <w:szCs w:val="24"/>
              </w:rPr>
              <w:t>, таких, как основные и составные цвета, теплые и холодные цвета.</w:t>
            </w:r>
            <w:r w:rsidR="0048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="00483E60" w:rsidRPr="005C6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</w:t>
            </w:r>
            <w:proofErr w:type="gramEnd"/>
            <w:r w:rsidR="00483E60" w:rsidRPr="005C6D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83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D9E" w:rsidRPr="00365D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эмоциональную сферу детей</w:t>
            </w:r>
            <w:r w:rsidR="003F6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F6704" w:rsidRPr="00365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художественно-образное, творческое мышление детей; </w:t>
            </w:r>
            <w:r w:rsidR="003F670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вкус. Развивать умение выражать свои творческие замыслы.</w:t>
            </w:r>
            <w:r w:rsidR="0030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C6D81" w:rsidRPr="00303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="00303C67" w:rsidRPr="00303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303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3C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познавательной деятельности в коллективе и сотрудничества в решении поисковых задач.</w:t>
            </w:r>
            <w:r w:rsidR="00443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4434E2" w:rsidRPr="00365D2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аккуратность и трудолюбие</w:t>
            </w:r>
            <w:r w:rsidR="00443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="00303C67" w:rsidRPr="00303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="00303C67" w:rsidRPr="00303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30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благоприятных условий для сохранения здоровья учащихся на уроке.</w:t>
            </w:r>
          </w:p>
        </w:tc>
      </w:tr>
      <w:tr w:rsidR="001C6530" w:rsidRPr="00C00B19" w:rsidTr="00FB36A1">
        <w:tc>
          <w:tcPr>
            <w:tcW w:w="3652" w:type="dxa"/>
          </w:tcPr>
          <w:p w:rsidR="001C6530" w:rsidRPr="0059246C" w:rsidRDefault="00415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198" w:type="dxa"/>
          </w:tcPr>
          <w:p w:rsidR="001C6530" w:rsidRPr="0059246C" w:rsidRDefault="001C6530" w:rsidP="001C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 (объём освоения и уровень владения компетенциями) закрепить знания о тёплых и холодных цветах, развивать творческое воображение, уметь применять данные цвета в своих работах, поощрять творческую инициативу, вырабатывать умение работать восковыми мелками и акварелью.</w:t>
            </w:r>
          </w:p>
          <w:p w:rsidR="001C6530" w:rsidRPr="0059246C" w:rsidRDefault="001C6530" w:rsidP="001C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46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924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 (компоненты  культурно – </w:t>
            </w:r>
            <w:proofErr w:type="spellStart"/>
            <w:r w:rsidRPr="0059246C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  опыта /приобретённая компетентность) учащиеся научатся отвечать на вопросы, слушать собеседника, оценивать свои достижения на уроке, пользоваться материалами для работы - восковыми мелками и акварельными красками.</w:t>
            </w:r>
          </w:p>
          <w:p w:rsidR="001C6530" w:rsidRPr="0059246C" w:rsidRDefault="001C6530" w:rsidP="001C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="00F70825"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 иметь</w:t>
            </w:r>
            <w:r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к учебной  деятельности, навыки сотрудничества с взрослыми и сверстниками в разных ситуациях</w:t>
            </w:r>
            <w:r w:rsidR="00C00B19"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0B19" w:rsidRPr="0059246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применять полученные знания на практике.</w:t>
            </w:r>
          </w:p>
        </w:tc>
      </w:tr>
      <w:tr w:rsidR="000C1E7C" w:rsidRPr="00C00B19" w:rsidTr="00FB36A1">
        <w:tc>
          <w:tcPr>
            <w:tcW w:w="3652" w:type="dxa"/>
          </w:tcPr>
          <w:p w:rsidR="000C1E7C" w:rsidRPr="0059246C" w:rsidRDefault="00CA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198" w:type="dxa"/>
          </w:tcPr>
          <w:p w:rsidR="000C1E7C" w:rsidRPr="0059246C" w:rsidRDefault="00B2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CA2298"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материала.</w:t>
            </w:r>
            <w:r w:rsidR="00701F79"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нетрадиционной  техники рисования.</w:t>
            </w:r>
          </w:p>
        </w:tc>
      </w:tr>
      <w:tr w:rsidR="000C1E7C" w:rsidRPr="00C00B19" w:rsidTr="00FB36A1">
        <w:tc>
          <w:tcPr>
            <w:tcW w:w="3652" w:type="dxa"/>
          </w:tcPr>
          <w:p w:rsidR="000C1E7C" w:rsidRPr="0059246C" w:rsidRDefault="00CA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1198" w:type="dxa"/>
          </w:tcPr>
          <w:p w:rsidR="000C1E7C" w:rsidRPr="0059246C" w:rsidRDefault="004F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круг. </w:t>
            </w:r>
            <w:r w:rsidR="00F6728D" w:rsidRPr="0059246C">
              <w:rPr>
                <w:rFonts w:ascii="Times New Roman" w:hAnsi="Times New Roman" w:cs="Times New Roman"/>
                <w:sz w:val="24"/>
                <w:szCs w:val="24"/>
              </w:rPr>
              <w:t>Ахроматические и хроматические, о</w:t>
            </w:r>
            <w:r w:rsidR="009614F4" w:rsidRPr="0059246C">
              <w:rPr>
                <w:rFonts w:ascii="Times New Roman" w:hAnsi="Times New Roman" w:cs="Times New Roman"/>
                <w:sz w:val="24"/>
                <w:szCs w:val="24"/>
              </w:rPr>
              <w:t>сновные и составные, т</w:t>
            </w:r>
            <w:r w:rsidR="00CA2298" w:rsidRPr="0059246C">
              <w:rPr>
                <w:rFonts w:ascii="Times New Roman" w:hAnsi="Times New Roman" w:cs="Times New Roman"/>
                <w:sz w:val="24"/>
                <w:szCs w:val="24"/>
              </w:rPr>
              <w:t>ёплые и холодные цвета</w:t>
            </w:r>
            <w:r w:rsidR="00701F79" w:rsidRPr="0059246C">
              <w:rPr>
                <w:rFonts w:ascii="Times New Roman" w:hAnsi="Times New Roman" w:cs="Times New Roman"/>
                <w:sz w:val="24"/>
                <w:szCs w:val="24"/>
              </w:rPr>
              <w:t>. Нетрадиционная техника: восковые мелки + акварель</w:t>
            </w:r>
            <w:r w:rsidR="005B6B3D" w:rsidRPr="00592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E7C" w:rsidRPr="00C00B19" w:rsidTr="00FB36A1">
        <w:tc>
          <w:tcPr>
            <w:tcW w:w="3652" w:type="dxa"/>
          </w:tcPr>
          <w:p w:rsidR="000C1E7C" w:rsidRPr="0059246C" w:rsidRDefault="00CA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198" w:type="dxa"/>
          </w:tcPr>
          <w:p w:rsidR="005B6B3D" w:rsidRPr="0059246C" w:rsidRDefault="000C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педагогов «Рисование 1», «Рисование 2», </w:t>
            </w:r>
            <w:r w:rsidR="002F66AE" w:rsidRPr="0059246C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  <w:proofErr w:type="gramStart"/>
            <w:r w:rsidR="00036215" w:rsidRPr="00592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66AE" w:rsidRPr="00592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036215" w:rsidRPr="0059246C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r w:rsidR="002F66AE" w:rsidRPr="0059246C">
              <w:rPr>
                <w:rFonts w:ascii="Times New Roman" w:hAnsi="Times New Roman" w:cs="Times New Roman"/>
                <w:sz w:val="24"/>
                <w:szCs w:val="24"/>
              </w:rPr>
              <w:t>Фактория</w:t>
            </w:r>
            <w:proofErr w:type="spellEnd"/>
            <w:r w:rsidR="002F66AE" w:rsidRPr="0059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6215" w:rsidRPr="0059246C">
              <w:rPr>
                <w:rFonts w:ascii="Times New Roman" w:hAnsi="Times New Roman" w:cs="Times New Roman"/>
                <w:sz w:val="24"/>
                <w:szCs w:val="24"/>
              </w:rPr>
              <w:t>,1998</w:t>
            </w:r>
            <w:r w:rsidR="005B6B3D" w:rsidRPr="005924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1E7C" w:rsidRPr="0059246C" w:rsidRDefault="005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Цвет и как его использовать, Уильям Ф.Пауэлл, Москва, «Издательство </w:t>
            </w:r>
            <w:proofErr w:type="spellStart"/>
            <w:r w:rsidRPr="0059246C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59246C">
              <w:rPr>
                <w:rFonts w:ascii="Times New Roman" w:hAnsi="Times New Roman" w:cs="Times New Roman"/>
                <w:sz w:val="24"/>
                <w:szCs w:val="24"/>
              </w:rPr>
              <w:t>»,2006.</w:t>
            </w:r>
            <w:r w:rsidR="002F66AE" w:rsidRPr="00592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E7C" w:rsidRPr="00C00B19" w:rsidTr="00FB36A1">
        <w:tc>
          <w:tcPr>
            <w:tcW w:w="3652" w:type="dxa"/>
          </w:tcPr>
          <w:p w:rsidR="000C1E7C" w:rsidRPr="0059246C" w:rsidRDefault="00CA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1198" w:type="dxa"/>
          </w:tcPr>
          <w:p w:rsidR="000C1E7C" w:rsidRPr="0059246C" w:rsidRDefault="0032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sz w:val="24"/>
                <w:szCs w:val="24"/>
              </w:rPr>
              <w:t>Плакат «Цветовой круг»</w:t>
            </w:r>
            <w:r w:rsidR="00515B2E" w:rsidRPr="0059246C">
              <w:rPr>
                <w:rFonts w:ascii="Times New Roman" w:hAnsi="Times New Roman" w:cs="Times New Roman"/>
                <w:sz w:val="24"/>
                <w:szCs w:val="24"/>
              </w:rPr>
              <w:t>, детские работ</w:t>
            </w:r>
            <w:r w:rsidR="004F66B2" w:rsidRPr="005924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E0178" w:rsidRPr="0059246C">
              <w:rPr>
                <w:rFonts w:ascii="Times New Roman" w:hAnsi="Times New Roman" w:cs="Times New Roman"/>
                <w:sz w:val="24"/>
                <w:szCs w:val="24"/>
              </w:rPr>
              <w:t>. Образец педагогического рисунка, выполненного на уроке.</w:t>
            </w:r>
          </w:p>
        </w:tc>
      </w:tr>
      <w:tr w:rsidR="0059246C" w:rsidRPr="00C00B19" w:rsidTr="00FB36A1">
        <w:tc>
          <w:tcPr>
            <w:tcW w:w="3652" w:type="dxa"/>
          </w:tcPr>
          <w:p w:rsidR="0059246C" w:rsidRPr="0059246C" w:rsidRDefault="00592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педагогические технологии, методы и приемы</w:t>
            </w:r>
          </w:p>
        </w:tc>
        <w:tc>
          <w:tcPr>
            <w:tcW w:w="11198" w:type="dxa"/>
          </w:tcPr>
          <w:p w:rsidR="0059246C" w:rsidRPr="0059246C" w:rsidRDefault="00C21FE0" w:rsidP="00592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системно-деятельного подхода.</w:t>
            </w:r>
            <w:r w:rsidR="0059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59246C" w:rsidRPr="007B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активного обучения: проблемный, исследовательский, поисковый. </w:t>
            </w:r>
            <w:r w:rsidR="0059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59246C" w:rsidRPr="007B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Методы: вербальный, наглядный. </w:t>
            </w:r>
            <w:r w:rsidR="00592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59246C" w:rsidRPr="007B7E43">
              <w:rPr>
                <w:rFonts w:ascii="Times New Roman" w:eastAsia="Times New Roman" w:hAnsi="Times New Roman" w:cs="Times New Roman"/>
                <w:sz w:val="24"/>
                <w:szCs w:val="24"/>
              </w:rPr>
              <w:t>Эвристическая беседа</w:t>
            </w:r>
            <w:r w:rsidR="005924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1E7C" w:rsidRPr="00C00B19" w:rsidTr="00FB36A1">
        <w:tc>
          <w:tcPr>
            <w:tcW w:w="3652" w:type="dxa"/>
          </w:tcPr>
          <w:p w:rsidR="000C1E7C" w:rsidRPr="0059246C" w:rsidRDefault="00CA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198" w:type="dxa"/>
          </w:tcPr>
          <w:p w:rsidR="000C1E7C" w:rsidRPr="0059246C" w:rsidRDefault="005B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46C">
              <w:rPr>
                <w:rFonts w:ascii="Times New Roman" w:hAnsi="Times New Roman" w:cs="Times New Roman"/>
                <w:sz w:val="24"/>
                <w:szCs w:val="24"/>
              </w:rPr>
              <w:t>Бумага, акварельные краски, кисти, восковые мелки</w:t>
            </w:r>
          </w:p>
        </w:tc>
      </w:tr>
    </w:tbl>
    <w:p w:rsidR="00C920CB" w:rsidRPr="00C920CB" w:rsidRDefault="00C920CB" w:rsidP="00273190">
      <w:pPr>
        <w:jc w:val="center"/>
        <w:rPr>
          <w:b/>
          <w:sz w:val="32"/>
          <w:szCs w:val="32"/>
        </w:rPr>
      </w:pPr>
      <w:r w:rsidRPr="00C920CB">
        <w:rPr>
          <w:b/>
          <w:sz w:val="32"/>
          <w:szCs w:val="32"/>
        </w:rPr>
        <w:lastRenderedPageBreak/>
        <w:t>Организационная структура урока</w:t>
      </w:r>
      <w:r>
        <w:rPr>
          <w:b/>
          <w:sz w:val="32"/>
          <w:szCs w:val="32"/>
        </w:rPr>
        <w:t>.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993"/>
        <w:gridCol w:w="1843"/>
        <w:gridCol w:w="3686"/>
        <w:gridCol w:w="3685"/>
        <w:gridCol w:w="1134"/>
        <w:gridCol w:w="3119"/>
        <w:gridCol w:w="992"/>
      </w:tblGrid>
      <w:tr w:rsidR="005B36FA" w:rsidRPr="00415D3D" w:rsidTr="00C25345">
        <w:tc>
          <w:tcPr>
            <w:tcW w:w="993" w:type="dxa"/>
          </w:tcPr>
          <w:p w:rsidR="00C920CB" w:rsidRPr="00415D3D" w:rsidRDefault="00C920CB" w:rsidP="00C92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3D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843" w:type="dxa"/>
          </w:tcPr>
          <w:p w:rsidR="00C920CB" w:rsidRPr="00415D3D" w:rsidRDefault="00C920CB" w:rsidP="00A45561">
            <w:pPr>
              <w:rPr>
                <w:rFonts w:ascii="Times New Roman" w:hAnsi="Times New Roman" w:cs="Times New Roman"/>
                <w:b/>
              </w:rPr>
            </w:pPr>
            <w:r w:rsidRPr="00415D3D">
              <w:rPr>
                <w:rFonts w:ascii="Times New Roman" w:hAnsi="Times New Roman" w:cs="Times New Roman"/>
                <w:b/>
              </w:rPr>
              <w:t>Обучающие и развивающие компоненты, задания и упражнения</w:t>
            </w:r>
          </w:p>
        </w:tc>
        <w:tc>
          <w:tcPr>
            <w:tcW w:w="3686" w:type="dxa"/>
          </w:tcPr>
          <w:p w:rsidR="00C920CB" w:rsidRPr="00415D3D" w:rsidRDefault="00C920CB" w:rsidP="00C92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3D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3685" w:type="dxa"/>
          </w:tcPr>
          <w:p w:rsidR="00C920CB" w:rsidRPr="00415D3D" w:rsidRDefault="00C920CB" w:rsidP="00C92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5D3D">
              <w:rPr>
                <w:rFonts w:ascii="Times New Roman" w:hAnsi="Times New Roman" w:cs="Times New Roman"/>
                <w:b/>
              </w:rPr>
              <w:t>Деятельность учащихся.</w:t>
            </w:r>
          </w:p>
        </w:tc>
        <w:tc>
          <w:tcPr>
            <w:tcW w:w="1134" w:type="dxa"/>
          </w:tcPr>
          <w:p w:rsidR="00C920CB" w:rsidRPr="00415D3D" w:rsidRDefault="00C920CB" w:rsidP="00A45561">
            <w:pPr>
              <w:rPr>
                <w:rFonts w:ascii="Times New Roman" w:hAnsi="Times New Roman" w:cs="Times New Roman"/>
                <w:b/>
              </w:rPr>
            </w:pPr>
            <w:r w:rsidRPr="00415D3D">
              <w:rPr>
                <w:rFonts w:ascii="Times New Roman" w:hAnsi="Times New Roman" w:cs="Times New Roman"/>
                <w:b/>
              </w:rPr>
              <w:t>Формы организации взаимодействия на уроке.</w:t>
            </w:r>
          </w:p>
        </w:tc>
        <w:tc>
          <w:tcPr>
            <w:tcW w:w="3119" w:type="dxa"/>
          </w:tcPr>
          <w:p w:rsidR="00C920CB" w:rsidRPr="00415D3D" w:rsidRDefault="00C920CB" w:rsidP="00A45561">
            <w:pPr>
              <w:rPr>
                <w:rFonts w:ascii="Times New Roman" w:hAnsi="Times New Roman" w:cs="Times New Roman"/>
                <w:b/>
              </w:rPr>
            </w:pPr>
            <w:r w:rsidRPr="00415D3D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  <w:r w:rsidR="00667DB8">
              <w:rPr>
                <w:rFonts w:ascii="Times New Roman" w:hAnsi="Times New Roman" w:cs="Times New Roman"/>
                <w:b/>
              </w:rPr>
              <w:t xml:space="preserve"> (УУД)</w:t>
            </w:r>
            <w:r w:rsidR="00A45561">
              <w:rPr>
                <w:rFonts w:ascii="Times New Roman" w:hAnsi="Times New Roman" w:cs="Times New Roman"/>
                <w:b/>
              </w:rPr>
              <w:t xml:space="preserve">, способствующие отработке личностных, предметных или </w:t>
            </w:r>
            <w:proofErr w:type="spellStart"/>
            <w:r w:rsidR="00A45561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="00A45561">
              <w:rPr>
                <w:rFonts w:ascii="Times New Roman" w:hAnsi="Times New Roman" w:cs="Times New Roman"/>
                <w:b/>
              </w:rPr>
              <w:t xml:space="preserve"> результатов</w:t>
            </w:r>
          </w:p>
        </w:tc>
        <w:tc>
          <w:tcPr>
            <w:tcW w:w="992" w:type="dxa"/>
          </w:tcPr>
          <w:p w:rsidR="00C920CB" w:rsidRPr="00415D3D" w:rsidRDefault="00C920CB" w:rsidP="00A45561">
            <w:pPr>
              <w:rPr>
                <w:rFonts w:ascii="Times New Roman" w:hAnsi="Times New Roman" w:cs="Times New Roman"/>
                <w:b/>
              </w:rPr>
            </w:pPr>
            <w:r w:rsidRPr="00415D3D">
              <w:rPr>
                <w:rFonts w:ascii="Times New Roman" w:hAnsi="Times New Roman" w:cs="Times New Roman"/>
                <w:b/>
              </w:rPr>
              <w:t>Промежуточный контроль</w:t>
            </w:r>
          </w:p>
        </w:tc>
      </w:tr>
      <w:tr w:rsidR="005B36FA" w:rsidRPr="00415D3D" w:rsidTr="00C25345">
        <w:tc>
          <w:tcPr>
            <w:tcW w:w="993" w:type="dxa"/>
          </w:tcPr>
          <w:p w:rsidR="00C920CB" w:rsidRPr="00415D3D" w:rsidRDefault="007C0DB7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D3D">
              <w:rPr>
                <w:rFonts w:ascii="Times New Roman" w:hAnsi="Times New Roman" w:cs="Times New Roman"/>
                <w:b/>
                <w:lang w:val="en-US"/>
              </w:rPr>
              <w:t xml:space="preserve">I. </w:t>
            </w:r>
            <w:r w:rsidRPr="00415D3D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  <w:tc>
          <w:tcPr>
            <w:tcW w:w="1843" w:type="dxa"/>
          </w:tcPr>
          <w:p w:rsidR="00C920CB" w:rsidRPr="00415D3D" w:rsidRDefault="007C0DB7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D3D">
              <w:rPr>
                <w:rFonts w:ascii="Times New Roman" w:hAnsi="Times New Roman" w:cs="Times New Roman"/>
              </w:rPr>
              <w:t>Эмоциональная, психологическая и мотивацион</w:t>
            </w:r>
            <w:r w:rsidR="00686B37" w:rsidRPr="00415D3D">
              <w:rPr>
                <w:rFonts w:ascii="Times New Roman" w:hAnsi="Times New Roman" w:cs="Times New Roman"/>
              </w:rPr>
              <w:t xml:space="preserve">ная подготовка уч-ся  к повторению пройденного </w:t>
            </w:r>
            <w:r w:rsidRPr="00415D3D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686" w:type="dxa"/>
          </w:tcPr>
          <w:p w:rsidR="007C0DB7" w:rsidRPr="00415D3D" w:rsidRDefault="005B36FA" w:rsidP="00C232BE">
            <w:pPr>
              <w:rPr>
                <w:rFonts w:ascii="Times New Roman" w:hAnsi="Times New Roman" w:cs="Times New Roman"/>
              </w:rPr>
            </w:pPr>
            <w:r w:rsidRPr="00415D3D">
              <w:rPr>
                <w:rFonts w:ascii="Times New Roman" w:hAnsi="Times New Roman" w:cs="Times New Roman"/>
              </w:rPr>
              <w:t>Проверяет готовность учащихся</w:t>
            </w:r>
            <w:r w:rsidR="00686B37" w:rsidRPr="00415D3D">
              <w:rPr>
                <w:rFonts w:ascii="Times New Roman" w:hAnsi="Times New Roman" w:cs="Times New Roman"/>
              </w:rPr>
              <w:t xml:space="preserve"> к уроку</w:t>
            </w:r>
          </w:p>
          <w:p w:rsidR="00C920CB" w:rsidRPr="00415D3D" w:rsidRDefault="00C920CB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C920CB" w:rsidRPr="00415D3D" w:rsidRDefault="007C0DB7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D3D">
              <w:rPr>
                <w:rFonts w:ascii="Times New Roman" w:hAnsi="Times New Roman" w:cs="Times New Roman"/>
              </w:rPr>
              <w:t>Настрой на работу, слушают учителя.</w:t>
            </w:r>
          </w:p>
        </w:tc>
        <w:tc>
          <w:tcPr>
            <w:tcW w:w="1134" w:type="dxa"/>
          </w:tcPr>
          <w:p w:rsidR="00C920CB" w:rsidRPr="00415D3D" w:rsidRDefault="007C0DB7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D3D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3119" w:type="dxa"/>
          </w:tcPr>
          <w:p w:rsidR="00C977DB" w:rsidRPr="00C977DB" w:rsidRDefault="00C977DB" w:rsidP="00C232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A45561">
              <w:rPr>
                <w:rFonts w:ascii="Times New Roman" w:hAnsi="Times New Roman" w:cs="Times New Roman"/>
              </w:rPr>
              <w:t>планируют  учебное сотрудничество</w:t>
            </w:r>
            <w:r w:rsidRPr="00C977DB">
              <w:rPr>
                <w:rFonts w:ascii="Times New Roman" w:hAnsi="Times New Roman" w:cs="Times New Roman"/>
              </w:rPr>
              <w:t xml:space="preserve"> с учителем и одноклассниками.</w:t>
            </w:r>
          </w:p>
          <w:p w:rsidR="00710766" w:rsidRDefault="007C0DB7" w:rsidP="00C232BE">
            <w:pPr>
              <w:rPr>
                <w:rFonts w:ascii="Times New Roman" w:hAnsi="Times New Roman" w:cs="Times New Roman"/>
              </w:rPr>
            </w:pPr>
            <w:r w:rsidRPr="00415D3D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415D3D">
              <w:rPr>
                <w:rFonts w:ascii="Times New Roman" w:hAnsi="Times New Roman" w:cs="Times New Roman"/>
              </w:rPr>
              <w:t xml:space="preserve"> </w:t>
            </w:r>
          </w:p>
          <w:p w:rsidR="00C920CB" w:rsidRPr="00415D3D" w:rsidRDefault="007C0DB7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D3D">
              <w:rPr>
                <w:rFonts w:ascii="Times New Roman" w:hAnsi="Times New Roman" w:cs="Times New Roman"/>
              </w:rPr>
              <w:t>имеют желание  учиться, эмоционально-положительный настрой, понимают значение знаний для человека.</w:t>
            </w:r>
          </w:p>
        </w:tc>
        <w:tc>
          <w:tcPr>
            <w:tcW w:w="992" w:type="dxa"/>
          </w:tcPr>
          <w:p w:rsidR="00C920CB" w:rsidRDefault="007C0DB7" w:rsidP="00C232BE">
            <w:pPr>
              <w:rPr>
                <w:rFonts w:ascii="Times New Roman" w:hAnsi="Times New Roman" w:cs="Times New Roman"/>
              </w:rPr>
            </w:pPr>
            <w:r w:rsidRPr="00415D3D">
              <w:rPr>
                <w:rFonts w:ascii="Times New Roman" w:hAnsi="Times New Roman" w:cs="Times New Roman"/>
              </w:rPr>
              <w:t>Устные ответы</w:t>
            </w: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6C0987" w:rsidRDefault="006C0987" w:rsidP="00C232BE">
            <w:pPr>
              <w:rPr>
                <w:rFonts w:ascii="Times New Roman" w:hAnsi="Times New Roman" w:cs="Times New Roman"/>
              </w:rPr>
            </w:pPr>
          </w:p>
          <w:p w:rsidR="006C0987" w:rsidRDefault="006C0987" w:rsidP="00C232BE">
            <w:pPr>
              <w:rPr>
                <w:rFonts w:ascii="Times New Roman" w:hAnsi="Times New Roman" w:cs="Times New Roman"/>
              </w:rPr>
            </w:pPr>
          </w:p>
          <w:p w:rsidR="006C0987" w:rsidRDefault="006C0987" w:rsidP="00C232BE">
            <w:pPr>
              <w:rPr>
                <w:rFonts w:ascii="Times New Roman" w:hAnsi="Times New Roman" w:cs="Times New Roman"/>
              </w:rPr>
            </w:pPr>
          </w:p>
          <w:p w:rsidR="00AB0D4F" w:rsidRPr="00415D3D" w:rsidRDefault="00AB0D4F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</w:tr>
      <w:tr w:rsidR="005B36FA" w:rsidRPr="00415D3D" w:rsidTr="00C25345">
        <w:tc>
          <w:tcPr>
            <w:tcW w:w="993" w:type="dxa"/>
          </w:tcPr>
          <w:p w:rsidR="001D1E46" w:rsidRPr="00415D3D" w:rsidRDefault="007C0DB7" w:rsidP="00C232BE">
            <w:pPr>
              <w:rPr>
                <w:rFonts w:ascii="Times New Roman" w:hAnsi="Times New Roman" w:cs="Times New Roman"/>
                <w:b/>
              </w:rPr>
            </w:pPr>
            <w:r w:rsidRPr="00415D3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1D1E46" w:rsidRPr="00415D3D">
              <w:rPr>
                <w:rFonts w:ascii="Times New Roman" w:hAnsi="Times New Roman" w:cs="Times New Roman"/>
                <w:b/>
              </w:rPr>
              <w:t>.</w:t>
            </w:r>
          </w:p>
          <w:p w:rsidR="00C920CB" w:rsidRPr="00415D3D" w:rsidRDefault="001D1E46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D3D">
              <w:rPr>
                <w:rFonts w:ascii="Times New Roman" w:hAnsi="Times New Roman" w:cs="Times New Roman"/>
                <w:b/>
              </w:rPr>
              <w:t xml:space="preserve">Повторение пройденного </w:t>
            </w:r>
            <w:r w:rsidR="007C0DB7" w:rsidRPr="00415D3D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1843" w:type="dxa"/>
          </w:tcPr>
          <w:p w:rsidR="007C0DB7" w:rsidRPr="00415D3D" w:rsidRDefault="007C0DB7" w:rsidP="00C232BE">
            <w:pPr>
              <w:rPr>
                <w:rFonts w:ascii="Times New Roman" w:hAnsi="Times New Roman" w:cs="Times New Roman"/>
              </w:rPr>
            </w:pPr>
            <w:r w:rsidRPr="00415D3D">
              <w:rPr>
                <w:rFonts w:ascii="Times New Roman" w:hAnsi="Times New Roman" w:cs="Times New Roman"/>
              </w:rPr>
              <w:t>Вступительная беседа</w:t>
            </w:r>
          </w:p>
          <w:p w:rsidR="00C920CB" w:rsidRPr="00415D3D" w:rsidRDefault="00C920CB" w:rsidP="00C232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7470C0" w:rsidRPr="007239E3" w:rsidRDefault="007239E3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определить тему урока.</w:t>
            </w:r>
          </w:p>
          <w:p w:rsidR="004C36F0" w:rsidRPr="00415D3D" w:rsidRDefault="00031E26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- Ребята, давайте, вспомним: Какую тему мы изучали на прошлом уроке?</w:t>
            </w:r>
          </w:p>
          <w:p w:rsidR="00031E26" w:rsidRPr="00415D3D" w:rsidRDefault="009359AF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Учитель на доске пишет тему, которую определили дети.</w:t>
            </w:r>
          </w:p>
          <w:p w:rsidR="003A4AA7" w:rsidRPr="00D20F52" w:rsidRDefault="00031E26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Правильно, молодцы! </w:t>
            </w:r>
            <w:r w:rsidR="00BA4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="00BA4D88" w:rsidRPr="00D20F5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Цвет </w:t>
            </w:r>
            <w:r w:rsidR="00BA4D88" w:rsidRPr="00D20F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="00BA4D88" w:rsidRPr="00D20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одно из самых выразительных средств в искусстве. </w:t>
            </w:r>
            <w:r w:rsidRPr="00D20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</w:t>
            </w:r>
            <w:r w:rsidR="00BA4D88" w:rsidRPr="00D20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узнали, что </w:t>
            </w:r>
            <w:r w:rsidRPr="00D20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36F0" w:rsidRPr="00D20F52" w:rsidRDefault="00BA4D88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F52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="00CC04DE" w:rsidRPr="00D20F52">
              <w:rPr>
                <w:rFonts w:ascii="Times New Roman" w:hAnsi="Times New Roman" w:cs="Times New Roman"/>
                <w:i/>
                <w:sz w:val="24"/>
                <w:szCs w:val="24"/>
              </w:rPr>
              <w:t>вета делятся на группы.</w:t>
            </w:r>
          </w:p>
          <w:p w:rsidR="004C36F0" w:rsidRPr="00415D3D" w:rsidRDefault="004C36F0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36F0" w:rsidRPr="00415D3D" w:rsidRDefault="00CC04DE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- Правильно! Давайте, вспомним, какие цвета находятся в цветовом круге?</w:t>
            </w:r>
          </w:p>
          <w:p w:rsidR="004C36F0" w:rsidRPr="00415D3D" w:rsidRDefault="00CC04DE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А, по признакам, какие бывают цвета?</w:t>
            </w:r>
          </w:p>
          <w:p w:rsidR="007470C0" w:rsidRDefault="00325041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- Правильно!</w:t>
            </w:r>
          </w:p>
          <w:p w:rsidR="007470C0" w:rsidRPr="007470C0" w:rsidRDefault="00C40766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дописывает</w:t>
            </w:r>
            <w:r w:rsidR="007470C0" w:rsidRPr="007470C0">
              <w:rPr>
                <w:rFonts w:ascii="Times New Roman" w:hAnsi="Times New Roman" w:cs="Times New Roman"/>
                <w:sz w:val="24"/>
                <w:szCs w:val="24"/>
              </w:rPr>
              <w:t xml:space="preserve"> тему на доске.</w:t>
            </w:r>
          </w:p>
          <w:p w:rsidR="00325041" w:rsidRPr="00415D3D" w:rsidRDefault="007470C0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25041"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Сегодня мы повторим понятие холодных и теплых цветов.</w:t>
            </w:r>
          </w:p>
          <w:p w:rsidR="00937241" w:rsidRPr="00415D3D" w:rsidRDefault="00937241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Учитель показывает на плакате цветовой круг.</w:t>
            </w:r>
          </w:p>
          <w:p w:rsidR="004C36F0" w:rsidRPr="00415D3D" w:rsidRDefault="004C36F0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C1" w:rsidRDefault="006851C1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36F0" w:rsidRPr="00415D3D" w:rsidRDefault="00933FF4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- Правильно! А давайте, вспомним, какие цвета могут быть и теплыми и холодными?</w:t>
            </w:r>
          </w:p>
          <w:p w:rsidR="000112C5" w:rsidRDefault="000112C5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2C5" w:rsidRDefault="000112C5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3FF4" w:rsidRPr="00415D3D" w:rsidRDefault="00F6728D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Молодцы! </w:t>
            </w:r>
            <w:r w:rsidR="00937241"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Теплые и холодные цвета, как </w:t>
            </w:r>
            <w:r w:rsidR="00CD1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мы </w:t>
            </w:r>
            <w:r w:rsidR="00937241"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видим, вещь относительная.</w:t>
            </w:r>
            <w:r w:rsidR="00000EAA"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А, как вы думаете, почему?</w:t>
            </w:r>
          </w:p>
          <w:p w:rsidR="004C36F0" w:rsidRDefault="004C36F0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502" w:rsidRDefault="00D03502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502" w:rsidRDefault="00D03502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502" w:rsidRDefault="00D03502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502" w:rsidRDefault="00D03502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502" w:rsidRDefault="00D03502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502" w:rsidRDefault="00D03502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502" w:rsidRDefault="00D03502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502" w:rsidRDefault="00D03502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502" w:rsidRDefault="00D03502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F8A" w:rsidRDefault="007D1F8A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1F8A" w:rsidRDefault="007D1F8A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551FF" w:rsidRDefault="006551F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3502" w:rsidRPr="00415D3D" w:rsidRDefault="00D03502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А, как вы, думаете, можно ли, например, на красном фоне рисовать красным цветом, или на синем фоне синим цветом?</w:t>
            </w:r>
          </w:p>
          <w:p w:rsidR="004C36F0" w:rsidRPr="00415D3D" w:rsidRDefault="004C36F0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F0" w:rsidRPr="00415D3D" w:rsidRDefault="004C36F0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F0" w:rsidRPr="00415D3D" w:rsidRDefault="004C36F0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F0" w:rsidRPr="00415D3D" w:rsidRDefault="004C36F0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F0" w:rsidRPr="00415D3D" w:rsidRDefault="004C36F0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F0" w:rsidRPr="00415D3D" w:rsidRDefault="004C36F0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B5" w:rsidRPr="00415D3D" w:rsidRDefault="00180CB5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B5" w:rsidRPr="00415D3D" w:rsidRDefault="00180CB5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- Молодцы</w:t>
            </w:r>
            <w:r w:rsidR="00224FEA"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! Ребята, нам очень важно усвоить знания о цветовом круге, чтобы в дальнейшем правильно использовать теплые и холодные цвета в своих рисунках.</w:t>
            </w:r>
          </w:p>
          <w:p w:rsidR="00DF2D73" w:rsidRPr="00415D3D" w:rsidRDefault="00DF2D73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F0" w:rsidRPr="00415D3D" w:rsidRDefault="000D1FB5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4C36F0"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Теперь мы с вами создадим свои картины,</w:t>
            </w:r>
            <w:r w:rsidR="00E24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используя теплые и холодные </w:t>
            </w:r>
            <w:r w:rsidR="004C36F0"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цвета.</w:t>
            </w: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 будем</w:t>
            </w:r>
            <w:r w:rsidR="00E24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работу с по</w:t>
            </w:r>
            <w:r w:rsidR="00CC348A">
              <w:rPr>
                <w:rFonts w:ascii="Times New Roman" w:hAnsi="Times New Roman" w:cs="Times New Roman"/>
                <w:i/>
                <w:sz w:val="24"/>
                <w:szCs w:val="24"/>
              </w:rPr>
              <w:t>мощью нетрадиционной техники</w:t>
            </w:r>
            <w:r w:rsidR="00E249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A1FCF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рисования восковыми мелками и акварелью.</w:t>
            </w:r>
            <w:r w:rsidR="00C253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этой технике нужно начинать рисунок с деталей, нарисовав их восковыми мелками, а потом заканчивать акварелью.</w:t>
            </w: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25345" w:rsidRDefault="00C25345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B5" w:rsidRPr="00415D3D" w:rsidRDefault="000D1FB5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знакомит ребят с новой техникой на примере практической работы. </w:t>
            </w:r>
          </w:p>
          <w:p w:rsidR="000D1FB5" w:rsidRPr="00415D3D" w:rsidRDefault="000D1FB5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показывает и объясняет</w:t>
            </w:r>
            <w:r w:rsidR="00861D6D" w:rsidRPr="00415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выполнять работу </w:t>
            </w:r>
            <w:r w:rsidR="00861D6D" w:rsidRPr="00415D3D">
              <w:rPr>
                <w:rFonts w:ascii="Times New Roman" w:hAnsi="Times New Roman" w:cs="Times New Roman"/>
                <w:sz w:val="24"/>
                <w:szCs w:val="24"/>
              </w:rPr>
              <w:t>восковыми мелками и акварелью.</w:t>
            </w:r>
          </w:p>
          <w:p w:rsidR="004C36F0" w:rsidRPr="00415D3D" w:rsidRDefault="00082263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Разделив лист на две равные части, учитель рисует </w:t>
            </w:r>
            <w:r w:rsidR="005A15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холодные</w:t>
            </w:r>
            <w:r w:rsidR="005A15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цветы на теплом фоне, и </w:t>
            </w:r>
            <w:r w:rsidR="005A15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теплые</w:t>
            </w:r>
            <w:r w:rsidR="005A15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цветы на холодном фоне.</w:t>
            </w:r>
          </w:p>
          <w:p w:rsidR="00C920CB" w:rsidRPr="00415D3D" w:rsidRDefault="00E64224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Вначале</w:t>
            </w:r>
            <w:r w:rsidR="00082263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 рисунок весенних цветов выполняют  восковыми мелками, а </w:t>
            </w:r>
            <w:r w:rsidR="001A0D1F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потом </w:t>
            </w:r>
            <w:r w:rsidR="00082263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поверх </w:t>
            </w:r>
            <w:r w:rsidR="001A0D1F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рисунка </w:t>
            </w:r>
            <w:r w:rsidR="00C25345">
              <w:rPr>
                <w:rFonts w:ascii="Times New Roman" w:hAnsi="Times New Roman" w:cs="Times New Roman"/>
                <w:sz w:val="24"/>
                <w:szCs w:val="24"/>
              </w:rPr>
              <w:t>весь лист за</w:t>
            </w:r>
            <w:r w:rsidR="001A0D1F" w:rsidRPr="00415D3D">
              <w:rPr>
                <w:rFonts w:ascii="Times New Roman" w:hAnsi="Times New Roman" w:cs="Times New Roman"/>
                <w:sz w:val="24"/>
                <w:szCs w:val="24"/>
              </w:rPr>
              <w:t>крашивают акварельными красками.</w:t>
            </w:r>
          </w:p>
          <w:p w:rsidR="009A3511" w:rsidRDefault="009A3511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- Внимание, сейчас вы у</w:t>
            </w:r>
            <w:r w:rsidR="009A3511">
              <w:rPr>
                <w:rFonts w:ascii="Times New Roman" w:hAnsi="Times New Roman" w:cs="Times New Roman"/>
                <w:i/>
                <w:sz w:val="24"/>
                <w:szCs w:val="24"/>
              </w:rPr>
              <w:t>видите волшебное явление. Я за</w:t>
            </w: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крашиваю весь лист поверх восковых мелков, но рисунок не исчезает под акварельными красками. А, что же происходит?</w:t>
            </w: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- Молодцы!</w:t>
            </w:r>
          </w:p>
        </w:tc>
        <w:tc>
          <w:tcPr>
            <w:tcW w:w="3685" w:type="dxa"/>
          </w:tcPr>
          <w:p w:rsidR="007C0DB7" w:rsidRPr="00415D3D" w:rsidRDefault="007C0DB7" w:rsidP="00C232BE">
            <w:pPr>
              <w:rPr>
                <w:rFonts w:ascii="Times New Roman" w:hAnsi="Times New Roman" w:cs="Times New Roman"/>
              </w:rPr>
            </w:pPr>
            <w:r w:rsidRPr="00415D3D">
              <w:rPr>
                <w:rFonts w:ascii="Times New Roman" w:hAnsi="Times New Roman" w:cs="Times New Roman"/>
              </w:rPr>
              <w:lastRenderedPageBreak/>
              <w:t>Участвуют в коллективной беседе, отвечают на вопросы.</w:t>
            </w:r>
          </w:p>
          <w:p w:rsidR="007239E3" w:rsidRDefault="007239E3" w:rsidP="00C232BE">
            <w:pPr>
              <w:rPr>
                <w:rFonts w:ascii="Times New Roman" w:hAnsi="Times New Roman" w:cs="Times New Roman"/>
                <w:i/>
              </w:rPr>
            </w:pPr>
          </w:p>
          <w:p w:rsidR="007C0DB7" w:rsidRPr="00415D3D" w:rsidRDefault="0040478A" w:rsidP="00C232B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</w:t>
            </w:r>
            <w:r w:rsidR="00031E26" w:rsidRPr="00415D3D">
              <w:rPr>
                <w:rFonts w:ascii="Times New Roman" w:hAnsi="Times New Roman" w:cs="Times New Roman"/>
                <w:i/>
              </w:rPr>
              <w:t>- Мы проходили тему: Цвет.</w:t>
            </w:r>
          </w:p>
          <w:p w:rsidR="00AF2B59" w:rsidRPr="00415D3D" w:rsidRDefault="00AF2B59" w:rsidP="00C232B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359AF" w:rsidRPr="00415D3D" w:rsidRDefault="009359AF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3D" w:rsidRPr="00415D3D" w:rsidRDefault="00415D3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78A" w:rsidRDefault="0040478A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40478A" w:rsidRDefault="0040478A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FA" w:rsidRPr="00415D3D" w:rsidRDefault="00337358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CC04DE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дополняют учителя.               </w:t>
            </w:r>
          </w:p>
          <w:p w:rsidR="00CC04DE" w:rsidRPr="00415D3D" w:rsidRDefault="00CC04DE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- Основные и составные цвета.</w:t>
            </w:r>
          </w:p>
          <w:p w:rsidR="00AF2B59" w:rsidRPr="00415D3D" w:rsidRDefault="00AF2B59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D3D" w:rsidRPr="00415D3D" w:rsidRDefault="00415D3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C1" w:rsidRDefault="00377D82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6851C1" w:rsidRDefault="006851C1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Хроматические цвета.</w:t>
            </w:r>
          </w:p>
          <w:p w:rsidR="00CC04DE" w:rsidRPr="007470C0" w:rsidRDefault="0040478A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Теплые и холодные</w:t>
            </w:r>
            <w:r w:rsidR="00CC04DE" w:rsidRPr="007470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D1FB5" w:rsidRPr="00415D3D" w:rsidRDefault="000D1FB5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B5" w:rsidRPr="00415D3D" w:rsidRDefault="000D1FB5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B1" w:rsidRDefault="00FF05B1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B1" w:rsidRDefault="00FF05B1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5B1" w:rsidRDefault="00FF05B1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8A" w:rsidRDefault="007D1F8A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F4" w:rsidRPr="00415D3D" w:rsidRDefault="00933FF4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Учащиеся называют</w:t>
            </w:r>
            <w:r w:rsidR="00971DCD">
              <w:rPr>
                <w:rFonts w:ascii="Times New Roman" w:hAnsi="Times New Roman" w:cs="Times New Roman"/>
                <w:sz w:val="24"/>
                <w:szCs w:val="24"/>
              </w:rPr>
              <w:t xml:space="preserve"> холодные цвета:</w:t>
            </w:r>
            <w:r w:rsidR="0029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7ACA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  <w:proofErr w:type="gramEnd"/>
            <w:r w:rsidR="00971D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ACA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="00297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FF4" w:rsidRPr="00415D3D" w:rsidRDefault="00297ACA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3FF4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 теплые цвета: желтый, оранжевый, красный.</w:t>
            </w:r>
          </w:p>
          <w:p w:rsidR="00933FF4" w:rsidRPr="00415D3D" w:rsidRDefault="00933FF4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F4" w:rsidRPr="00415D3D" w:rsidRDefault="00933FF4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FF4" w:rsidRPr="00415D3D" w:rsidRDefault="00933FF4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- Зеленый и фиолетовый.</w:t>
            </w:r>
          </w:p>
          <w:p w:rsidR="00000EAA" w:rsidRPr="00415D3D" w:rsidRDefault="00000EAA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8A" w:rsidRDefault="007D1F8A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CB" w:rsidRPr="00415D3D" w:rsidRDefault="00AF7FCB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Учащиеся объясняют, что, фиолетовый цвет относится к составным цветам. Он</w:t>
            </w:r>
            <w:r w:rsidR="00180CB5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</w:t>
            </w: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красного </w:t>
            </w:r>
            <w:r w:rsidR="00180CB5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синего цветов. </w:t>
            </w:r>
            <w:r w:rsidR="00180CB5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И, если при смешивании цветов добавить больше теплого </w:t>
            </w:r>
            <w:r w:rsidR="00D17594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0CB5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красного, то фиолетовый цвет будет теплым. А, </w:t>
            </w:r>
            <w:r w:rsidR="00D17594" w:rsidRPr="00415D3D">
              <w:rPr>
                <w:rFonts w:ascii="Times New Roman" w:hAnsi="Times New Roman" w:cs="Times New Roman"/>
                <w:sz w:val="24"/>
                <w:szCs w:val="24"/>
              </w:rPr>
              <w:t>если добавить больше холодного -</w:t>
            </w:r>
            <w:r w:rsidR="00180CB5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 синего, то будет холодным. Тоже происходит и с зеленым цвет</w:t>
            </w:r>
            <w:r w:rsidR="004D70C3" w:rsidRPr="00415D3D">
              <w:rPr>
                <w:rFonts w:ascii="Times New Roman" w:hAnsi="Times New Roman" w:cs="Times New Roman"/>
                <w:sz w:val="24"/>
                <w:szCs w:val="24"/>
              </w:rPr>
              <w:t>ом, который состоит из теплого - желтого и холодного -</w:t>
            </w:r>
            <w:r w:rsidR="00180CB5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 синего цветов.</w:t>
            </w:r>
          </w:p>
          <w:p w:rsidR="009359AF" w:rsidRPr="00415D3D" w:rsidRDefault="009359AF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8A" w:rsidRDefault="007D1F8A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2C5" w:rsidRDefault="000112C5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EA" w:rsidRPr="00415D3D" w:rsidRDefault="007B3E49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отвечают.</w:t>
            </w:r>
          </w:p>
          <w:p w:rsidR="00C61980" w:rsidRDefault="00C61980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4B44" w:rsidRDefault="00224FEA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B3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Нет, нельзя, они будут сливаться с фоном. </w:t>
            </w:r>
          </w:p>
          <w:p w:rsidR="00A24B44" w:rsidRDefault="00A24B44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B44" w:rsidRDefault="00A05B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A24B44" w:rsidRPr="00A24B44">
              <w:rPr>
                <w:rFonts w:ascii="Times New Roman" w:hAnsi="Times New Roman" w:cs="Times New Roman"/>
                <w:sz w:val="24"/>
                <w:szCs w:val="24"/>
              </w:rPr>
              <w:t xml:space="preserve"> дополняют ответ.</w:t>
            </w:r>
            <w:r w:rsidR="007B3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24FEA" w:rsidRPr="00415D3D" w:rsidRDefault="00A24B44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24FEA"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Чтобы цвета не сливались, а выделялись, надо правильно их сочетать. Теплые цвета не потеряются на фоне холодных цветов, и, наоборот, холодные на фоне теплых цветов.</w:t>
            </w: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3511" w:rsidRDefault="009A3511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11" w:rsidRDefault="009A3511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1F" w:rsidRPr="00415D3D" w:rsidRDefault="001E6AD3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эмоционально откликаются. </w:t>
            </w:r>
          </w:p>
          <w:p w:rsidR="001A0D1F" w:rsidRPr="00415D3D" w:rsidRDefault="001A0D1F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- Акварель не ложится поверх восковых мелков, потому, что воск имеет свойство отталкивать воду.</w:t>
            </w:r>
          </w:p>
        </w:tc>
        <w:tc>
          <w:tcPr>
            <w:tcW w:w="1134" w:type="dxa"/>
          </w:tcPr>
          <w:p w:rsidR="00C920CB" w:rsidRPr="00415D3D" w:rsidRDefault="0069242D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D3D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3119" w:type="dxa"/>
          </w:tcPr>
          <w:p w:rsidR="007C0DB7" w:rsidRPr="002F4A11" w:rsidRDefault="007C0DB7" w:rsidP="00C232BE">
            <w:pPr>
              <w:rPr>
                <w:rFonts w:ascii="Times New Roman" w:hAnsi="Times New Roman" w:cs="Times New Roman"/>
                <w:b/>
                <w:i/>
              </w:rPr>
            </w:pPr>
            <w:r w:rsidRPr="002F4A11">
              <w:rPr>
                <w:rFonts w:ascii="Times New Roman" w:hAnsi="Times New Roman" w:cs="Times New Roman"/>
                <w:b/>
                <w:i/>
              </w:rPr>
              <w:t>Личностные:</w:t>
            </w:r>
          </w:p>
          <w:p w:rsidR="007C0DB7" w:rsidRPr="00415D3D" w:rsidRDefault="00710766" w:rsidP="00C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C0DB7" w:rsidRPr="00415D3D">
              <w:rPr>
                <w:rFonts w:ascii="Times New Roman" w:hAnsi="Times New Roman" w:cs="Times New Roman"/>
              </w:rPr>
              <w:t>меют мотивацию учебной и творческой деятельности</w:t>
            </w:r>
          </w:p>
          <w:p w:rsidR="00B214F1" w:rsidRDefault="00B214F1" w:rsidP="00C232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214F1" w:rsidRDefault="00B214F1" w:rsidP="00C232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214F1" w:rsidRDefault="00B214F1" w:rsidP="00C232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214F1" w:rsidRDefault="00B214F1" w:rsidP="00C232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214F1" w:rsidRDefault="00B214F1" w:rsidP="00C232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C0DB7" w:rsidRPr="002F4A11" w:rsidRDefault="007C0DB7" w:rsidP="00C232BE">
            <w:pPr>
              <w:rPr>
                <w:rFonts w:ascii="Times New Roman" w:hAnsi="Times New Roman" w:cs="Times New Roman"/>
                <w:b/>
                <w:i/>
              </w:rPr>
            </w:pPr>
            <w:r w:rsidRPr="002F4A1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7C0DB7" w:rsidRPr="00415D3D" w:rsidRDefault="00710766" w:rsidP="00C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0DB7" w:rsidRPr="00415D3D">
              <w:rPr>
                <w:rFonts w:ascii="Times New Roman" w:hAnsi="Times New Roman" w:cs="Times New Roman"/>
              </w:rPr>
              <w:t>оставляют  произвольно речевое высказывание в устной форме, построение логической цепи рассуждений.</w:t>
            </w:r>
            <w:r w:rsidR="00C977DB">
              <w:rPr>
                <w:rFonts w:ascii="Times New Roman" w:hAnsi="Times New Roman" w:cs="Times New Roman"/>
              </w:rPr>
              <w:t xml:space="preserve"> Самостоятельное формулирование познавательных целей.</w:t>
            </w:r>
          </w:p>
          <w:p w:rsidR="00C977DB" w:rsidRDefault="00C977DB" w:rsidP="00C232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7DB" w:rsidRDefault="00C977DB" w:rsidP="00C232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C0DB7" w:rsidRPr="002F4A11" w:rsidRDefault="007C0DB7" w:rsidP="00C232BE">
            <w:pPr>
              <w:rPr>
                <w:rFonts w:ascii="Times New Roman" w:hAnsi="Times New Roman" w:cs="Times New Roman"/>
                <w:b/>
                <w:i/>
              </w:rPr>
            </w:pPr>
            <w:r w:rsidRPr="002F4A11">
              <w:rPr>
                <w:rFonts w:ascii="Times New Roman" w:hAnsi="Times New Roman" w:cs="Times New Roman"/>
                <w:b/>
                <w:i/>
              </w:rPr>
              <w:t>Регулятивные:</w:t>
            </w:r>
          </w:p>
          <w:p w:rsidR="007C0DB7" w:rsidRPr="00415D3D" w:rsidRDefault="00B214F1" w:rsidP="00C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0DB7" w:rsidRPr="00415D3D">
              <w:rPr>
                <w:rFonts w:ascii="Times New Roman" w:hAnsi="Times New Roman" w:cs="Times New Roman"/>
              </w:rPr>
              <w:t>ринимают и сохраняют  учебную задачу, управляют своими эмоциями.</w:t>
            </w:r>
          </w:p>
          <w:p w:rsidR="00C977DB" w:rsidRDefault="00C977DB" w:rsidP="00C232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7DB" w:rsidRDefault="00C977DB" w:rsidP="00C232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7DB" w:rsidRDefault="00C977DB" w:rsidP="00C232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C977DB" w:rsidRDefault="00C977DB" w:rsidP="00C232BE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C0DB7" w:rsidRPr="002F4A11" w:rsidRDefault="007C0DB7" w:rsidP="00C232BE">
            <w:pPr>
              <w:rPr>
                <w:rFonts w:ascii="Times New Roman" w:hAnsi="Times New Roman" w:cs="Times New Roman"/>
                <w:b/>
                <w:i/>
              </w:rPr>
            </w:pPr>
            <w:r w:rsidRPr="002F4A11"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</w:p>
          <w:p w:rsidR="007C0DB7" w:rsidRPr="00415D3D" w:rsidRDefault="00B214F1" w:rsidP="00C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C0DB7" w:rsidRPr="00415D3D">
              <w:rPr>
                <w:rFonts w:ascii="Times New Roman" w:hAnsi="Times New Roman" w:cs="Times New Roman"/>
              </w:rPr>
              <w:t xml:space="preserve">ыражение своих мыслей с достаточной полнотой и точностью, активно слушают </w:t>
            </w:r>
            <w:r w:rsidR="006C664A">
              <w:rPr>
                <w:rFonts w:ascii="Times New Roman" w:hAnsi="Times New Roman" w:cs="Times New Roman"/>
              </w:rPr>
              <w:t xml:space="preserve">и сотрудничают с </w:t>
            </w:r>
            <w:r w:rsidR="007C0DB7" w:rsidRPr="00415D3D">
              <w:rPr>
                <w:rFonts w:ascii="Times New Roman" w:hAnsi="Times New Roman" w:cs="Times New Roman"/>
              </w:rPr>
              <w:t>учителя</w:t>
            </w:r>
            <w:r w:rsidR="006C664A">
              <w:rPr>
                <w:rFonts w:ascii="Times New Roman" w:hAnsi="Times New Roman" w:cs="Times New Roman"/>
              </w:rPr>
              <w:t>ми и одноклассниками</w:t>
            </w:r>
            <w:r w:rsidR="007C0DB7" w:rsidRPr="00415D3D">
              <w:rPr>
                <w:rFonts w:ascii="Times New Roman" w:hAnsi="Times New Roman" w:cs="Times New Roman"/>
              </w:rPr>
              <w:t>.</w:t>
            </w:r>
          </w:p>
          <w:p w:rsidR="007C0DB7" w:rsidRPr="00415D3D" w:rsidRDefault="007C0DB7" w:rsidP="00C232BE">
            <w:pPr>
              <w:rPr>
                <w:rFonts w:ascii="Times New Roman" w:hAnsi="Times New Roman" w:cs="Times New Roman"/>
              </w:rPr>
            </w:pPr>
          </w:p>
          <w:p w:rsidR="007C0DB7" w:rsidRPr="00415D3D" w:rsidRDefault="007C0DB7" w:rsidP="00C232BE">
            <w:pPr>
              <w:rPr>
                <w:rFonts w:ascii="Times New Roman" w:hAnsi="Times New Roman" w:cs="Times New Roman"/>
              </w:rPr>
            </w:pPr>
          </w:p>
          <w:p w:rsidR="005648A6" w:rsidRDefault="005648A6" w:rsidP="00C232BE">
            <w:pPr>
              <w:rPr>
                <w:rFonts w:ascii="Times New Roman" w:hAnsi="Times New Roman" w:cs="Times New Roman"/>
              </w:rPr>
            </w:pPr>
          </w:p>
          <w:p w:rsidR="007C0DB7" w:rsidRPr="00B214F1" w:rsidRDefault="00B214F1" w:rsidP="00C232BE">
            <w:pPr>
              <w:rPr>
                <w:rFonts w:ascii="Times New Roman" w:hAnsi="Times New Roman" w:cs="Times New Roman"/>
                <w:b/>
                <w:i/>
              </w:rPr>
            </w:pPr>
            <w:r w:rsidRPr="00B214F1"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</w:p>
          <w:p w:rsidR="00B214F1" w:rsidRPr="00415D3D" w:rsidRDefault="00B214F1" w:rsidP="00C2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логической цепи рассуждений</w:t>
            </w:r>
          </w:p>
          <w:p w:rsidR="007C0DB7" w:rsidRPr="00415D3D" w:rsidRDefault="007C0DB7" w:rsidP="00C232BE">
            <w:pPr>
              <w:rPr>
                <w:rFonts w:ascii="Times New Roman" w:hAnsi="Times New Roman" w:cs="Times New Roman"/>
              </w:rPr>
            </w:pPr>
          </w:p>
          <w:p w:rsidR="007C0DB7" w:rsidRPr="00415D3D" w:rsidRDefault="007C0DB7" w:rsidP="00C232BE">
            <w:pPr>
              <w:rPr>
                <w:rFonts w:ascii="Times New Roman" w:hAnsi="Times New Roman" w:cs="Times New Roman"/>
              </w:rPr>
            </w:pPr>
          </w:p>
          <w:p w:rsidR="00C920CB" w:rsidRDefault="00C920CB" w:rsidP="00C232BE">
            <w:pPr>
              <w:rPr>
                <w:rFonts w:ascii="Times New Roman" w:hAnsi="Times New Roman" w:cs="Times New Roman"/>
              </w:rPr>
            </w:pPr>
          </w:p>
          <w:p w:rsidR="00EE4F17" w:rsidRDefault="00EE4F17" w:rsidP="00C232BE">
            <w:pPr>
              <w:rPr>
                <w:rFonts w:ascii="Times New Roman" w:hAnsi="Times New Roman" w:cs="Times New Roman"/>
              </w:rPr>
            </w:pPr>
          </w:p>
          <w:p w:rsidR="00EE4F17" w:rsidRDefault="00EE4F17" w:rsidP="00C232BE">
            <w:pPr>
              <w:rPr>
                <w:rFonts w:ascii="Times New Roman" w:hAnsi="Times New Roman" w:cs="Times New Roman"/>
              </w:rPr>
            </w:pPr>
          </w:p>
          <w:p w:rsidR="00EE4F17" w:rsidRDefault="00EE4F17" w:rsidP="00C232BE">
            <w:pPr>
              <w:rPr>
                <w:rFonts w:ascii="Times New Roman" w:hAnsi="Times New Roman" w:cs="Times New Roman"/>
              </w:rPr>
            </w:pPr>
          </w:p>
          <w:p w:rsidR="00EE4F17" w:rsidRDefault="00EE4F17" w:rsidP="00C232BE">
            <w:pPr>
              <w:rPr>
                <w:rFonts w:ascii="Times New Roman" w:hAnsi="Times New Roman" w:cs="Times New Roman"/>
              </w:rPr>
            </w:pPr>
          </w:p>
          <w:p w:rsidR="00EE4F17" w:rsidRDefault="00EE4F17" w:rsidP="00C232BE">
            <w:pPr>
              <w:rPr>
                <w:rFonts w:ascii="Times New Roman" w:hAnsi="Times New Roman" w:cs="Times New Roman"/>
              </w:rPr>
            </w:pPr>
          </w:p>
          <w:p w:rsidR="00EE4F17" w:rsidRDefault="00EE4F17" w:rsidP="00C232BE">
            <w:pPr>
              <w:rPr>
                <w:rFonts w:ascii="Times New Roman" w:hAnsi="Times New Roman" w:cs="Times New Roman"/>
              </w:rPr>
            </w:pPr>
          </w:p>
          <w:p w:rsidR="00EE4F17" w:rsidRDefault="00EE4F17" w:rsidP="00C232BE">
            <w:pPr>
              <w:rPr>
                <w:rFonts w:ascii="Times New Roman" w:hAnsi="Times New Roman" w:cs="Times New Roman"/>
              </w:rPr>
            </w:pPr>
          </w:p>
          <w:p w:rsidR="00EE4F17" w:rsidRDefault="00EE4F17" w:rsidP="00C232BE">
            <w:pPr>
              <w:rPr>
                <w:rFonts w:ascii="Times New Roman" w:hAnsi="Times New Roman" w:cs="Times New Roman"/>
              </w:rPr>
            </w:pPr>
          </w:p>
          <w:p w:rsidR="00EE4F17" w:rsidRDefault="00EE4F17" w:rsidP="00C232BE">
            <w:pPr>
              <w:rPr>
                <w:rFonts w:ascii="Times New Roman" w:hAnsi="Times New Roman" w:cs="Times New Roman"/>
              </w:rPr>
            </w:pPr>
          </w:p>
          <w:p w:rsidR="00EE4F17" w:rsidRDefault="00EE4F17" w:rsidP="00C232BE">
            <w:pPr>
              <w:rPr>
                <w:rFonts w:ascii="Times New Roman" w:hAnsi="Times New Roman" w:cs="Times New Roman"/>
              </w:rPr>
            </w:pPr>
          </w:p>
          <w:p w:rsidR="00EE4F17" w:rsidRDefault="00EE4F17" w:rsidP="00C232BE">
            <w:pPr>
              <w:rPr>
                <w:rFonts w:ascii="Times New Roman" w:hAnsi="Times New Roman" w:cs="Times New Roman"/>
              </w:rPr>
            </w:pPr>
          </w:p>
          <w:p w:rsidR="005648A6" w:rsidRDefault="005648A6" w:rsidP="00EE4F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4F17" w:rsidRPr="002F4A11" w:rsidRDefault="00EE4F17" w:rsidP="00EE4F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EE4F17" w:rsidRPr="00415D3D" w:rsidRDefault="00F867F0" w:rsidP="00EE4F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4F17" w:rsidRPr="00415D3D">
              <w:rPr>
                <w:rFonts w:ascii="Times New Roman" w:hAnsi="Times New Roman" w:cs="Times New Roman"/>
                <w:sz w:val="24"/>
                <w:szCs w:val="24"/>
              </w:rPr>
              <w:t>ыражение своих мыслей с достаточной полнотой и точностью. Совместно рассуждают и находят ответы на вопросы.</w:t>
            </w:r>
          </w:p>
        </w:tc>
        <w:tc>
          <w:tcPr>
            <w:tcW w:w="992" w:type="dxa"/>
          </w:tcPr>
          <w:p w:rsidR="00C920CB" w:rsidRDefault="004C36F0" w:rsidP="00C232BE">
            <w:pPr>
              <w:rPr>
                <w:rFonts w:ascii="Times New Roman" w:hAnsi="Times New Roman" w:cs="Times New Roman"/>
              </w:rPr>
            </w:pPr>
            <w:r w:rsidRPr="00415D3D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9A3511" w:rsidRDefault="009A3511" w:rsidP="00C232BE">
            <w:pPr>
              <w:rPr>
                <w:rFonts w:ascii="Times New Roman" w:hAnsi="Times New Roman" w:cs="Times New Roman"/>
              </w:rPr>
            </w:pPr>
          </w:p>
          <w:p w:rsidR="009A3511" w:rsidRDefault="009A3511" w:rsidP="00C232BE">
            <w:pPr>
              <w:rPr>
                <w:rFonts w:ascii="Times New Roman" w:hAnsi="Times New Roman" w:cs="Times New Roman"/>
              </w:rPr>
            </w:pPr>
          </w:p>
          <w:p w:rsidR="009A3511" w:rsidRDefault="009A3511" w:rsidP="00C232BE">
            <w:pPr>
              <w:rPr>
                <w:rFonts w:ascii="Times New Roman" w:hAnsi="Times New Roman" w:cs="Times New Roman"/>
              </w:rPr>
            </w:pPr>
          </w:p>
          <w:p w:rsidR="009A3511" w:rsidRDefault="009A3511" w:rsidP="00C232BE">
            <w:pPr>
              <w:rPr>
                <w:rFonts w:ascii="Times New Roman" w:hAnsi="Times New Roman" w:cs="Times New Roman"/>
              </w:rPr>
            </w:pPr>
          </w:p>
          <w:p w:rsidR="009A3511" w:rsidRDefault="009A3511" w:rsidP="00C232BE">
            <w:pPr>
              <w:rPr>
                <w:rFonts w:ascii="Times New Roman" w:hAnsi="Times New Roman" w:cs="Times New Roman"/>
              </w:rPr>
            </w:pPr>
          </w:p>
          <w:p w:rsidR="009A3511" w:rsidRDefault="009A3511" w:rsidP="00C232BE">
            <w:pPr>
              <w:rPr>
                <w:rFonts w:ascii="Times New Roman" w:hAnsi="Times New Roman" w:cs="Times New Roman"/>
              </w:rPr>
            </w:pPr>
          </w:p>
          <w:p w:rsidR="002401A0" w:rsidRDefault="002401A0" w:rsidP="00C232BE">
            <w:pPr>
              <w:rPr>
                <w:rFonts w:ascii="Times New Roman" w:hAnsi="Times New Roman" w:cs="Times New Roman"/>
              </w:rPr>
            </w:pPr>
          </w:p>
          <w:p w:rsidR="00AB0D4F" w:rsidRPr="00415D3D" w:rsidRDefault="00AB0D4F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15мин.</w:t>
            </w:r>
          </w:p>
        </w:tc>
      </w:tr>
      <w:tr w:rsidR="005B36FA" w:rsidRPr="00415D3D" w:rsidTr="00C25345">
        <w:tc>
          <w:tcPr>
            <w:tcW w:w="993" w:type="dxa"/>
          </w:tcPr>
          <w:p w:rsidR="00246430" w:rsidRDefault="004C36F0" w:rsidP="00C232BE">
            <w:pPr>
              <w:rPr>
                <w:rFonts w:ascii="Times New Roman" w:hAnsi="Times New Roman" w:cs="Times New Roman"/>
                <w:b/>
              </w:rPr>
            </w:pPr>
            <w:r w:rsidRPr="00415D3D">
              <w:rPr>
                <w:rFonts w:ascii="Times New Roman" w:hAnsi="Times New Roman" w:cs="Times New Roman"/>
                <w:b/>
              </w:rPr>
              <w:lastRenderedPageBreak/>
              <w:t>III.</w:t>
            </w:r>
          </w:p>
          <w:p w:rsidR="00C920CB" w:rsidRPr="00415D3D" w:rsidRDefault="004C36F0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D3D">
              <w:rPr>
                <w:rFonts w:ascii="Times New Roman" w:hAnsi="Times New Roman" w:cs="Times New Roman"/>
                <w:b/>
              </w:rPr>
              <w:t>Творческая работа.</w:t>
            </w:r>
          </w:p>
        </w:tc>
        <w:tc>
          <w:tcPr>
            <w:tcW w:w="1843" w:type="dxa"/>
          </w:tcPr>
          <w:p w:rsidR="004C36F0" w:rsidRPr="00415D3D" w:rsidRDefault="004C36F0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4C36F0" w:rsidRPr="00415D3D" w:rsidRDefault="004C36F0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F0" w:rsidRPr="00415D3D" w:rsidRDefault="004C36F0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9A3511" w:rsidRDefault="009A3511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1D" w:rsidRDefault="005A151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</w:t>
            </w:r>
          </w:p>
          <w:p w:rsidR="005A151D" w:rsidRDefault="005A151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51D" w:rsidRDefault="005A151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F0" w:rsidRPr="00415D3D" w:rsidRDefault="001E6AD3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практическая деятельность.</w:t>
            </w:r>
          </w:p>
        </w:tc>
        <w:tc>
          <w:tcPr>
            <w:tcW w:w="3686" w:type="dxa"/>
          </w:tcPr>
          <w:p w:rsidR="00C920CB" w:rsidRDefault="00CD31FB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предлагает.</w:t>
            </w:r>
          </w:p>
          <w:p w:rsidR="00CD31FB" w:rsidRPr="007B039B" w:rsidRDefault="00CD31FB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39B">
              <w:rPr>
                <w:rFonts w:ascii="Times New Roman" w:hAnsi="Times New Roman" w:cs="Times New Roman"/>
                <w:i/>
                <w:sz w:val="24"/>
                <w:szCs w:val="24"/>
              </w:rPr>
              <w:t>- Попробуйте эту технику. Уверяю вас, что она доставит вам много положительных эмоций.</w:t>
            </w:r>
          </w:p>
        </w:tc>
        <w:tc>
          <w:tcPr>
            <w:tcW w:w="3685" w:type="dxa"/>
          </w:tcPr>
          <w:p w:rsidR="00C920CB" w:rsidRPr="00415D3D" w:rsidRDefault="00E64224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Учащиеся в</w:t>
            </w:r>
            <w:r w:rsidR="004C36F0" w:rsidRPr="00415D3D">
              <w:rPr>
                <w:rFonts w:ascii="Times New Roman" w:hAnsi="Times New Roman" w:cs="Times New Roman"/>
                <w:sz w:val="24"/>
                <w:szCs w:val="24"/>
              </w:rPr>
              <w:t>ыпол</w:t>
            </w:r>
            <w:r w:rsidR="009A3511">
              <w:rPr>
                <w:rFonts w:ascii="Times New Roman" w:hAnsi="Times New Roman" w:cs="Times New Roman"/>
                <w:sz w:val="24"/>
                <w:szCs w:val="24"/>
              </w:rPr>
              <w:t>няют</w:t>
            </w:r>
            <w:r w:rsidR="00FE58A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</w:t>
            </w:r>
            <w:r w:rsidR="009A3511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</w:t>
            </w:r>
            <w:r w:rsidR="00283F51">
              <w:rPr>
                <w:rFonts w:ascii="Times New Roman" w:hAnsi="Times New Roman" w:cs="Times New Roman"/>
                <w:sz w:val="24"/>
                <w:szCs w:val="24"/>
              </w:rPr>
              <w:t xml:space="preserve">по ходу </w:t>
            </w:r>
            <w:r w:rsidR="009A3511">
              <w:rPr>
                <w:rFonts w:ascii="Times New Roman" w:hAnsi="Times New Roman" w:cs="Times New Roman"/>
                <w:sz w:val="24"/>
                <w:szCs w:val="24"/>
              </w:rPr>
              <w:t>задают вопросы, чтобы</w:t>
            </w:r>
            <w:r w:rsidR="00FE5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8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3511">
              <w:rPr>
                <w:rFonts w:ascii="Times New Roman" w:hAnsi="Times New Roman" w:cs="Times New Roman"/>
                <w:sz w:val="24"/>
                <w:szCs w:val="24"/>
              </w:rPr>
              <w:t>точнить выполнение</w:t>
            </w:r>
            <w:r w:rsidR="004C36F0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623D76" w:rsidRPr="00415D3D" w:rsidRDefault="00623D76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76" w:rsidRPr="00415D3D" w:rsidRDefault="00623D76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76" w:rsidRPr="00415D3D" w:rsidRDefault="00623D76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76" w:rsidRPr="00415D3D" w:rsidRDefault="00623D76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76" w:rsidRPr="00415D3D" w:rsidRDefault="00623D76" w:rsidP="00C232B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623D76" w:rsidRPr="00415D3D" w:rsidRDefault="00623D76" w:rsidP="00C232BE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623D76" w:rsidRPr="00415D3D" w:rsidRDefault="00623D76" w:rsidP="00C23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3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Практическое применение полученных знаний и умений</w:t>
            </w:r>
          </w:p>
        </w:tc>
        <w:tc>
          <w:tcPr>
            <w:tcW w:w="1134" w:type="dxa"/>
          </w:tcPr>
          <w:p w:rsidR="00C920CB" w:rsidRPr="00415D3D" w:rsidRDefault="004C36F0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</w:tc>
        <w:tc>
          <w:tcPr>
            <w:tcW w:w="3119" w:type="dxa"/>
          </w:tcPr>
          <w:p w:rsidR="004C36F0" w:rsidRPr="002F4A11" w:rsidRDefault="004C36F0" w:rsidP="00C23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4C36F0" w:rsidRPr="00415D3D" w:rsidRDefault="002A5B66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36F0" w:rsidRPr="00415D3D">
              <w:rPr>
                <w:rFonts w:ascii="Times New Roman" w:hAnsi="Times New Roman" w:cs="Times New Roman"/>
                <w:sz w:val="24"/>
                <w:szCs w:val="24"/>
              </w:rPr>
              <w:t>онтроль и  самоконтроль, сравнение результата  способа действий с эталоном.</w:t>
            </w:r>
          </w:p>
          <w:p w:rsidR="005C1DC7" w:rsidRDefault="005C1DC7" w:rsidP="00C23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36F0" w:rsidRPr="002F4A11" w:rsidRDefault="004C36F0" w:rsidP="00C23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Личностные:</w:t>
            </w:r>
          </w:p>
          <w:p w:rsidR="004C36F0" w:rsidRDefault="00CB6ECB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36F0" w:rsidRPr="00415D3D">
              <w:rPr>
                <w:rFonts w:ascii="Times New Roman" w:hAnsi="Times New Roman" w:cs="Times New Roman"/>
                <w:sz w:val="24"/>
                <w:szCs w:val="24"/>
              </w:rPr>
              <w:t>равственно-эстетическое оценивание усваиваемого содержания.</w:t>
            </w:r>
          </w:p>
          <w:p w:rsidR="005C1DC7" w:rsidRPr="00415D3D" w:rsidRDefault="005C1DC7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4C36F0" w:rsidRPr="002F4A11" w:rsidRDefault="004C36F0" w:rsidP="00C23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C920CB" w:rsidRPr="00415D3D" w:rsidRDefault="00191F0A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C36F0" w:rsidRPr="00415D3D">
              <w:rPr>
                <w:rFonts w:ascii="Times New Roman" w:hAnsi="Times New Roman" w:cs="Times New Roman"/>
                <w:sz w:val="24"/>
                <w:szCs w:val="24"/>
              </w:rPr>
              <w:t>огласов</w:t>
            </w:r>
            <w:r w:rsidR="00553F14">
              <w:rPr>
                <w:rFonts w:ascii="Times New Roman" w:hAnsi="Times New Roman" w:cs="Times New Roman"/>
                <w:sz w:val="24"/>
                <w:szCs w:val="24"/>
              </w:rPr>
              <w:t xml:space="preserve">ывают усилия по достижению  </w:t>
            </w:r>
            <w:r w:rsidR="004C36F0" w:rsidRPr="00415D3D">
              <w:rPr>
                <w:rFonts w:ascii="Times New Roman" w:hAnsi="Times New Roman" w:cs="Times New Roman"/>
                <w:sz w:val="24"/>
                <w:szCs w:val="24"/>
              </w:rPr>
              <w:t>цели и решению поставленных задач.</w:t>
            </w:r>
          </w:p>
        </w:tc>
        <w:tc>
          <w:tcPr>
            <w:tcW w:w="992" w:type="dxa"/>
          </w:tcPr>
          <w:p w:rsidR="00C920CB" w:rsidRDefault="004C36F0" w:rsidP="00C232BE">
            <w:pPr>
              <w:rPr>
                <w:rFonts w:ascii="Times New Roman" w:hAnsi="Times New Roman" w:cs="Times New Roman"/>
              </w:rPr>
            </w:pPr>
            <w:r w:rsidRPr="00415D3D">
              <w:rPr>
                <w:rFonts w:ascii="Times New Roman" w:hAnsi="Times New Roman" w:cs="Times New Roman"/>
              </w:rPr>
              <w:lastRenderedPageBreak/>
              <w:t>Выполнение работы</w:t>
            </w: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AB0D4F" w:rsidRDefault="00AB0D4F" w:rsidP="00C232BE">
            <w:pPr>
              <w:rPr>
                <w:rFonts w:ascii="Times New Roman" w:hAnsi="Times New Roman" w:cs="Times New Roman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</w:rPr>
            </w:pPr>
          </w:p>
          <w:p w:rsidR="005C1DC7" w:rsidRDefault="005C1DC7" w:rsidP="00C232BE">
            <w:pPr>
              <w:rPr>
                <w:rFonts w:ascii="Times New Roman" w:hAnsi="Times New Roman" w:cs="Times New Roman"/>
              </w:rPr>
            </w:pPr>
          </w:p>
          <w:p w:rsidR="005C1DC7" w:rsidRDefault="005C1DC7" w:rsidP="00C232BE">
            <w:pPr>
              <w:rPr>
                <w:rFonts w:ascii="Times New Roman" w:hAnsi="Times New Roman" w:cs="Times New Roman"/>
              </w:rPr>
            </w:pPr>
          </w:p>
          <w:p w:rsidR="00AB0D4F" w:rsidRPr="00415D3D" w:rsidRDefault="00AB0D4F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15мин.</w:t>
            </w:r>
          </w:p>
        </w:tc>
      </w:tr>
      <w:tr w:rsidR="005B36FA" w:rsidRPr="00415D3D" w:rsidTr="00C25345">
        <w:tc>
          <w:tcPr>
            <w:tcW w:w="993" w:type="dxa"/>
          </w:tcPr>
          <w:p w:rsidR="008E1DB7" w:rsidRDefault="007C0DB7" w:rsidP="00C23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</w:t>
            </w:r>
          </w:p>
          <w:p w:rsidR="007C0DB7" w:rsidRPr="00415D3D" w:rsidRDefault="007C0DB7" w:rsidP="00C23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C920CB" w:rsidRPr="00415D3D" w:rsidRDefault="007C0DB7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D3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1843" w:type="dxa"/>
          </w:tcPr>
          <w:p w:rsidR="00C920CB" w:rsidRPr="00415D3D" w:rsidRDefault="007C0DB7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Выставка  работ учащихся.</w:t>
            </w:r>
          </w:p>
        </w:tc>
        <w:tc>
          <w:tcPr>
            <w:tcW w:w="3686" w:type="dxa"/>
          </w:tcPr>
          <w:p w:rsidR="007C0DB7" w:rsidRPr="00415D3D" w:rsidRDefault="007C0DB7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Подведём итоги работы.</w:t>
            </w:r>
          </w:p>
          <w:p w:rsidR="00C920CB" w:rsidRPr="00415D3D" w:rsidRDefault="007C0DB7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-Мы с вами сегодня </w:t>
            </w:r>
            <w:r w:rsidR="00E64224"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повторили </w:t>
            </w:r>
            <w:r w:rsidR="001752B6"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полученные знан</w:t>
            </w:r>
            <w:r w:rsidR="00FD1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ия о теплых и холодных цветах и </w:t>
            </w:r>
            <w:r w:rsidR="001752B6"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познакомились с нетрадиционной техникой </w:t>
            </w:r>
            <w:r w:rsidR="00FD1F88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рисования восковыми мелками и акварелью</w:t>
            </w:r>
            <w:r w:rsidR="001752B6"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D560C" w:rsidRPr="00415D3D" w:rsidRDefault="007D560C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752B6" w:rsidRPr="00415D3D" w:rsidRDefault="001752B6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- Скоро приближается весенний праздник.</w:t>
            </w:r>
          </w:p>
          <w:p w:rsidR="007D560C" w:rsidRPr="00415D3D" w:rsidRDefault="007D560C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1AC2" w:rsidRDefault="00AA740C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Я предлагаю вам нарисовать рисунок, вставить в рамочку и подарить мамам, бабушкам, сестрам, тетям. Ведь работа, выполненная своими руками с душой, намного больше ценится, чем </w:t>
            </w:r>
            <w:r w:rsidR="00833AE4"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купленная в магазине.</w:t>
            </w:r>
            <w:r w:rsidR="00261A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  <w:p w:rsidR="00261AC2" w:rsidRDefault="00261AC2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740C" w:rsidRPr="00B769DD" w:rsidRDefault="00261AC2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AC2">
              <w:rPr>
                <w:rFonts w:ascii="Times New Roman" w:hAnsi="Times New Roman" w:cs="Times New Roman"/>
                <w:sz w:val="24"/>
                <w:szCs w:val="24"/>
              </w:rPr>
              <w:t>Учитель показывает оформленный  рисунок в рамке.</w:t>
            </w:r>
          </w:p>
        </w:tc>
        <w:tc>
          <w:tcPr>
            <w:tcW w:w="3685" w:type="dxa"/>
          </w:tcPr>
          <w:p w:rsidR="007C0DB7" w:rsidRPr="00415D3D" w:rsidRDefault="007C0DB7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1752B6" w:rsidRPr="00415D3D">
              <w:rPr>
                <w:rFonts w:ascii="Times New Roman" w:hAnsi="Times New Roman" w:cs="Times New Roman"/>
                <w:sz w:val="24"/>
                <w:szCs w:val="24"/>
              </w:rPr>
              <w:t>ют работы, оценивают их.</w:t>
            </w:r>
          </w:p>
          <w:p w:rsidR="00C920CB" w:rsidRPr="00415D3D" w:rsidRDefault="007C0DB7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Определяют своё эмоциональное настрое</w:t>
            </w:r>
            <w:r w:rsidR="001752B6" w:rsidRPr="00415D3D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1752B6" w:rsidRPr="00415D3D" w:rsidRDefault="001752B6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6" w:rsidRPr="00415D3D" w:rsidRDefault="001752B6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60C" w:rsidRPr="00415D3D" w:rsidRDefault="007D560C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9DD" w:rsidRDefault="00B769D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B6" w:rsidRPr="00415D3D" w:rsidRDefault="00AA740C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Дети дополняют.</w:t>
            </w:r>
          </w:p>
          <w:p w:rsidR="001752B6" w:rsidRPr="00415D3D" w:rsidRDefault="00AA740C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i/>
                <w:sz w:val="24"/>
                <w:szCs w:val="24"/>
              </w:rPr>
              <w:t>- 8 марта, Международный женский день.</w:t>
            </w:r>
          </w:p>
          <w:p w:rsidR="00833AE4" w:rsidRPr="00415D3D" w:rsidRDefault="00833AE4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AE4" w:rsidRPr="00415D3D" w:rsidRDefault="00833AE4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AE4" w:rsidRPr="00415D3D" w:rsidRDefault="00833AE4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AE4" w:rsidRPr="00415D3D" w:rsidRDefault="00833AE4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AE4" w:rsidRPr="00415D3D" w:rsidRDefault="00833AE4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AE4" w:rsidRPr="00415D3D" w:rsidRDefault="00833AE4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1A0" w:rsidRDefault="002401A0" w:rsidP="00C23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3AE4" w:rsidRPr="00415D3D" w:rsidRDefault="00833AE4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2401A0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воспринимают предложения учителя </w:t>
            </w: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и эмоционально откликаются.</w:t>
            </w:r>
          </w:p>
        </w:tc>
        <w:tc>
          <w:tcPr>
            <w:tcW w:w="1134" w:type="dxa"/>
          </w:tcPr>
          <w:p w:rsidR="00C920CB" w:rsidRPr="00415D3D" w:rsidRDefault="00C920CB" w:rsidP="00C232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7C0DB7" w:rsidRPr="002F4A11" w:rsidRDefault="007C0DB7" w:rsidP="00C23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7C0DB7" w:rsidRPr="00415D3D" w:rsidRDefault="00B24934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DB7" w:rsidRPr="00415D3D">
              <w:rPr>
                <w:rFonts w:ascii="Times New Roman" w:hAnsi="Times New Roman" w:cs="Times New Roman"/>
                <w:sz w:val="24"/>
                <w:szCs w:val="24"/>
              </w:rPr>
              <w:t>ценивают свою работу,</w:t>
            </w:r>
            <w:r w:rsidR="003A50B9" w:rsidRPr="0041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DB7" w:rsidRPr="00415D3D">
              <w:rPr>
                <w:rFonts w:ascii="Times New Roman" w:hAnsi="Times New Roman" w:cs="Times New Roman"/>
                <w:sz w:val="24"/>
                <w:szCs w:val="24"/>
              </w:rPr>
              <w:t>умеют адекватно воспринимать информацию учителя или товарища, содержащую оценочный характер отзыва о работе.</w:t>
            </w:r>
          </w:p>
          <w:p w:rsidR="00E05D70" w:rsidRDefault="00E05D70" w:rsidP="00E05D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5D70" w:rsidRPr="002F4A11" w:rsidRDefault="00E05D70" w:rsidP="00E05D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E05D70" w:rsidRPr="00415D3D" w:rsidRDefault="00E05D70" w:rsidP="00E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амооценка  на основе критерия успешности, адекватное понимание</w:t>
            </w:r>
          </w:p>
          <w:p w:rsidR="00E05D70" w:rsidRPr="00415D3D" w:rsidRDefault="00E05D70" w:rsidP="00E0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D3D">
              <w:rPr>
                <w:rFonts w:ascii="Times New Roman" w:hAnsi="Times New Roman" w:cs="Times New Roman"/>
                <w:sz w:val="24"/>
                <w:szCs w:val="24"/>
              </w:rPr>
              <w:t>причин успеха или неуспеха в учебной деятельности.</w:t>
            </w:r>
          </w:p>
          <w:p w:rsidR="002401A0" w:rsidRDefault="002401A0" w:rsidP="00C232B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401A0" w:rsidRDefault="002401A0" w:rsidP="00C232B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C920CB" w:rsidRPr="002401A0" w:rsidRDefault="00C920CB" w:rsidP="00C23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24D" w:rsidRDefault="00FB424D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AC2" w:rsidRDefault="00261AC2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CB" w:rsidRPr="00AB0D4F" w:rsidRDefault="00AB0D4F" w:rsidP="00C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C920CB" w:rsidRPr="00415D3D" w:rsidRDefault="00C920CB" w:rsidP="00C232BE">
      <w:pPr>
        <w:rPr>
          <w:rFonts w:ascii="Times New Roman" w:hAnsi="Times New Roman" w:cs="Times New Roman"/>
          <w:b/>
          <w:sz w:val="32"/>
          <w:szCs w:val="32"/>
        </w:rPr>
      </w:pPr>
    </w:p>
    <w:sectPr w:rsidR="00C920CB" w:rsidRPr="00415D3D" w:rsidSect="00B01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C3"/>
    <w:multiLevelType w:val="multilevel"/>
    <w:tmpl w:val="041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960BB"/>
    <w:multiLevelType w:val="multilevel"/>
    <w:tmpl w:val="7D3E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E7C"/>
    <w:rsid w:val="00000EAA"/>
    <w:rsid w:val="000112C5"/>
    <w:rsid w:val="00031E26"/>
    <w:rsid w:val="00036215"/>
    <w:rsid w:val="000514EE"/>
    <w:rsid w:val="00082263"/>
    <w:rsid w:val="000B5F04"/>
    <w:rsid w:val="000C16A4"/>
    <w:rsid w:val="000C1E7C"/>
    <w:rsid w:val="000C1F1A"/>
    <w:rsid w:val="000D1FB5"/>
    <w:rsid w:val="000F2A87"/>
    <w:rsid w:val="00123C41"/>
    <w:rsid w:val="001752B6"/>
    <w:rsid w:val="00180CB5"/>
    <w:rsid w:val="00191F0A"/>
    <w:rsid w:val="001A0D1F"/>
    <w:rsid w:val="001A6DE1"/>
    <w:rsid w:val="001B7473"/>
    <w:rsid w:val="001C6530"/>
    <w:rsid w:val="001D1E46"/>
    <w:rsid w:val="001E0178"/>
    <w:rsid w:val="001E6AD3"/>
    <w:rsid w:val="00224FEA"/>
    <w:rsid w:val="002401A0"/>
    <w:rsid w:val="00246430"/>
    <w:rsid w:val="00261AC2"/>
    <w:rsid w:val="00273190"/>
    <w:rsid w:val="00283F51"/>
    <w:rsid w:val="00297ACA"/>
    <w:rsid w:val="002A5B66"/>
    <w:rsid w:val="002D487B"/>
    <w:rsid w:val="002F4A11"/>
    <w:rsid w:val="002F66AE"/>
    <w:rsid w:val="00303C67"/>
    <w:rsid w:val="00325041"/>
    <w:rsid w:val="003354B4"/>
    <w:rsid w:val="00335A73"/>
    <w:rsid w:val="00337358"/>
    <w:rsid w:val="00377D82"/>
    <w:rsid w:val="003A4AA7"/>
    <w:rsid w:val="003A50B9"/>
    <w:rsid w:val="003F5817"/>
    <w:rsid w:val="003F6704"/>
    <w:rsid w:val="0040478A"/>
    <w:rsid w:val="004152EF"/>
    <w:rsid w:val="00415D3D"/>
    <w:rsid w:val="004434E2"/>
    <w:rsid w:val="00450E0A"/>
    <w:rsid w:val="00483E60"/>
    <w:rsid w:val="004C36F0"/>
    <w:rsid w:val="004D4FFE"/>
    <w:rsid w:val="004D70C3"/>
    <w:rsid w:val="004F66B2"/>
    <w:rsid w:val="005141D1"/>
    <w:rsid w:val="00515B2E"/>
    <w:rsid w:val="00553F14"/>
    <w:rsid w:val="005648A6"/>
    <w:rsid w:val="0059246C"/>
    <w:rsid w:val="005A151D"/>
    <w:rsid w:val="005B36D3"/>
    <w:rsid w:val="005B36FA"/>
    <w:rsid w:val="005B6B3D"/>
    <w:rsid w:val="005B6F85"/>
    <w:rsid w:val="005C1DC7"/>
    <w:rsid w:val="005C6D81"/>
    <w:rsid w:val="005F60B1"/>
    <w:rsid w:val="00623D76"/>
    <w:rsid w:val="00652755"/>
    <w:rsid w:val="006551FF"/>
    <w:rsid w:val="00667DB8"/>
    <w:rsid w:val="006851C1"/>
    <w:rsid w:val="00686B37"/>
    <w:rsid w:val="0069242D"/>
    <w:rsid w:val="006C0987"/>
    <w:rsid w:val="006C664A"/>
    <w:rsid w:val="00701F79"/>
    <w:rsid w:val="00710766"/>
    <w:rsid w:val="007239E3"/>
    <w:rsid w:val="007323A1"/>
    <w:rsid w:val="00732F08"/>
    <w:rsid w:val="00746D9E"/>
    <w:rsid w:val="007470C0"/>
    <w:rsid w:val="007836B8"/>
    <w:rsid w:val="007871EC"/>
    <w:rsid w:val="00787745"/>
    <w:rsid w:val="007B039B"/>
    <w:rsid w:val="007B3E49"/>
    <w:rsid w:val="007C0DB7"/>
    <w:rsid w:val="007C76CA"/>
    <w:rsid w:val="007D013D"/>
    <w:rsid w:val="007D1F8A"/>
    <w:rsid w:val="007D560C"/>
    <w:rsid w:val="007E0808"/>
    <w:rsid w:val="007E52BB"/>
    <w:rsid w:val="007E7B35"/>
    <w:rsid w:val="00833AE4"/>
    <w:rsid w:val="00861D6D"/>
    <w:rsid w:val="008C2701"/>
    <w:rsid w:val="008C279E"/>
    <w:rsid w:val="008E1DB7"/>
    <w:rsid w:val="008E39AC"/>
    <w:rsid w:val="00911D4C"/>
    <w:rsid w:val="00933FF4"/>
    <w:rsid w:val="009359AF"/>
    <w:rsid w:val="00937241"/>
    <w:rsid w:val="009614F4"/>
    <w:rsid w:val="00971DCD"/>
    <w:rsid w:val="00990DDA"/>
    <w:rsid w:val="00995D1C"/>
    <w:rsid w:val="009A3511"/>
    <w:rsid w:val="00A05B1F"/>
    <w:rsid w:val="00A24B44"/>
    <w:rsid w:val="00A45561"/>
    <w:rsid w:val="00A704C9"/>
    <w:rsid w:val="00A91623"/>
    <w:rsid w:val="00AA740C"/>
    <w:rsid w:val="00AB0D4F"/>
    <w:rsid w:val="00AC4632"/>
    <w:rsid w:val="00AE39D3"/>
    <w:rsid w:val="00AF2B59"/>
    <w:rsid w:val="00AF7FCB"/>
    <w:rsid w:val="00B01803"/>
    <w:rsid w:val="00B214F1"/>
    <w:rsid w:val="00B22B23"/>
    <w:rsid w:val="00B24934"/>
    <w:rsid w:val="00B32FC0"/>
    <w:rsid w:val="00B769DD"/>
    <w:rsid w:val="00BA4D88"/>
    <w:rsid w:val="00BC4C73"/>
    <w:rsid w:val="00C00B19"/>
    <w:rsid w:val="00C21FE0"/>
    <w:rsid w:val="00C232BE"/>
    <w:rsid w:val="00C25345"/>
    <w:rsid w:val="00C40766"/>
    <w:rsid w:val="00C61980"/>
    <w:rsid w:val="00C920CB"/>
    <w:rsid w:val="00C977DB"/>
    <w:rsid w:val="00CA2298"/>
    <w:rsid w:val="00CB6ECB"/>
    <w:rsid w:val="00CC04DE"/>
    <w:rsid w:val="00CC348A"/>
    <w:rsid w:val="00CD02D1"/>
    <w:rsid w:val="00CD1A36"/>
    <w:rsid w:val="00CD31FB"/>
    <w:rsid w:val="00D03502"/>
    <w:rsid w:val="00D17594"/>
    <w:rsid w:val="00D20F52"/>
    <w:rsid w:val="00DF2D73"/>
    <w:rsid w:val="00E05D70"/>
    <w:rsid w:val="00E24946"/>
    <w:rsid w:val="00E64224"/>
    <w:rsid w:val="00E876A5"/>
    <w:rsid w:val="00EA086F"/>
    <w:rsid w:val="00EA1FCF"/>
    <w:rsid w:val="00EE4F17"/>
    <w:rsid w:val="00F6728D"/>
    <w:rsid w:val="00F70825"/>
    <w:rsid w:val="00F867F0"/>
    <w:rsid w:val="00FA159E"/>
    <w:rsid w:val="00FB36A1"/>
    <w:rsid w:val="00FB424D"/>
    <w:rsid w:val="00FC28AB"/>
    <w:rsid w:val="00FD1F88"/>
    <w:rsid w:val="00FE58A2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9AEE-A8F2-4EDC-B321-F94B7ADC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154</cp:revision>
  <dcterms:created xsi:type="dcterms:W3CDTF">2015-02-18T12:31:00Z</dcterms:created>
  <dcterms:modified xsi:type="dcterms:W3CDTF">2015-02-19T21:15:00Z</dcterms:modified>
</cp:coreProperties>
</file>