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2" w:rsidRDefault="008A1F9F" w:rsidP="00B35102">
      <w:pPr>
        <w:widowControl w:val="0"/>
        <w:suppressAutoHyphens/>
        <w:autoSpaceDE w:val="0"/>
        <w:ind w:left="720"/>
        <w:jc w:val="center"/>
        <w:rPr>
          <w:rFonts w:ascii="Times New Roman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Предметная</w:t>
      </w:r>
      <w:r w:rsidR="00B35102" w:rsidRPr="007A18EA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="00B35102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недел</w:t>
      </w:r>
      <w:r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я иностранного языка</w:t>
      </w:r>
    </w:p>
    <w:p w:rsidR="00B35102" w:rsidRDefault="00B35102" w:rsidP="00B35102">
      <w:pPr>
        <w:widowControl w:val="0"/>
        <w:suppressAutoHyphens/>
        <w:autoSpaceDE w:val="0"/>
        <w:ind w:left="720"/>
        <w:jc w:val="center"/>
        <w:rPr>
          <w:rFonts w:ascii="Times New Roman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МБОУ СОШ№ 18, г. Невинномысска,</w:t>
      </w:r>
    </w:p>
    <w:p w:rsidR="00B35102" w:rsidRPr="007A18EA" w:rsidRDefault="00B35102" w:rsidP="00B35102">
      <w:pPr>
        <w:widowControl w:val="0"/>
        <w:suppressAutoHyphens/>
        <w:autoSpaceDE w:val="0"/>
        <w:ind w:left="720"/>
        <w:jc w:val="center"/>
        <w:rPr>
          <w:rFonts w:ascii="Times New Roman" w:hAnsi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2012-2013 учебный год</w:t>
      </w:r>
    </w:p>
    <w:p w:rsidR="00B35102" w:rsidRDefault="00B35102" w:rsidP="00B35102">
      <w:pPr>
        <w:widowControl w:val="0"/>
        <w:suppressAutoHyphens/>
        <w:autoSpaceDE w:val="0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</w:pPr>
    </w:p>
    <w:p w:rsidR="00B35102" w:rsidRPr="00955AFC" w:rsidRDefault="00B35102" w:rsidP="00B35102">
      <w:pPr>
        <w:widowControl w:val="0"/>
        <w:suppressAutoHyphens/>
        <w:autoSpaceDE w:val="0"/>
        <w:ind w:left="720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955AFC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План предметной Недели иностранных языков</w:t>
      </w:r>
    </w:p>
    <w:p w:rsidR="00B35102" w:rsidRPr="001B7184" w:rsidRDefault="00B35102" w:rsidP="00B35102">
      <w:pPr>
        <w:widowControl w:val="0"/>
        <w:suppressAutoHyphens/>
        <w:autoSpaceDE w:val="0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955AFC">
        <w:rPr>
          <w:rFonts w:ascii="Times New Roman" w:hAnsi="Times New Roman"/>
          <w:kern w:val="1"/>
          <w:sz w:val="24"/>
          <w:szCs w:val="24"/>
          <w:lang w:eastAsia="zh-CN" w:bidi="hi-IN"/>
        </w:rPr>
        <w:t>Тема</w:t>
      </w:r>
      <w:r w:rsidRPr="001B7184">
        <w:rPr>
          <w:rFonts w:ascii="Times New Roman" w:hAnsi="Times New Roman"/>
          <w:kern w:val="1"/>
          <w:sz w:val="24"/>
          <w:szCs w:val="24"/>
          <w:lang w:eastAsia="zh-CN" w:bidi="hi-IN"/>
        </w:rPr>
        <w:t>:"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Learn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more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about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English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-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speaking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955AFC">
        <w:rPr>
          <w:rFonts w:ascii="Times New Roman" w:hAnsi="Times New Roman"/>
          <w:b/>
          <w:bCs/>
          <w:kern w:val="1"/>
          <w:sz w:val="24"/>
          <w:szCs w:val="24"/>
          <w:lang w:val="en-US" w:eastAsia="zh-CN" w:bidi="hi-IN"/>
        </w:rPr>
        <w:t>countries</w:t>
      </w:r>
      <w:r w:rsidRPr="001B7184">
        <w:rPr>
          <w:rFonts w:ascii="Times New Roman" w:hAnsi="Times New Roman"/>
          <w:b/>
          <w:bCs/>
          <w:kern w:val="1"/>
          <w:sz w:val="24"/>
          <w:szCs w:val="24"/>
          <w:lang w:eastAsia="zh-CN" w:bidi="hi-IN"/>
        </w:rPr>
        <w:t>!</w:t>
      </w:r>
      <w:r w:rsidRPr="001B7184">
        <w:rPr>
          <w:rFonts w:ascii="Times New Roman" w:hAnsi="Times New Roman"/>
          <w:kern w:val="1"/>
          <w:sz w:val="24"/>
          <w:szCs w:val="24"/>
          <w:lang w:eastAsia="zh-CN" w:bidi="hi-IN"/>
        </w:rPr>
        <w:t>"</w:t>
      </w:r>
    </w:p>
    <w:p w:rsidR="00B35102" w:rsidRPr="00955AFC" w:rsidRDefault="00B35102" w:rsidP="00B3510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955AFC">
        <w:rPr>
          <w:rFonts w:ascii="Times New Roman" w:hAnsi="Times New Roman"/>
          <w:kern w:val="1"/>
          <w:sz w:val="24"/>
          <w:szCs w:val="24"/>
          <w:lang w:eastAsia="zh-CN" w:bidi="hi-IN"/>
        </w:rPr>
        <w:t>Время проведения: 22-26 апреля 2013 года</w:t>
      </w:r>
    </w:p>
    <w:tbl>
      <w:tblPr>
        <w:tblpPr w:leftFromText="180" w:rightFromText="180" w:vertAnchor="text" w:horzAnchor="margin" w:tblpXSpec="center" w:tblpY="77"/>
        <w:tblW w:w="104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5"/>
        <w:gridCol w:w="1050"/>
        <w:gridCol w:w="1080"/>
        <w:gridCol w:w="1440"/>
        <w:gridCol w:w="4020"/>
        <w:gridCol w:w="1967"/>
      </w:tblGrid>
      <w:tr w:rsidR="00B35102" w:rsidRPr="00955AFC" w:rsidTr="00124339"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Время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Место</w:t>
            </w:r>
          </w:p>
        </w:tc>
        <w:tc>
          <w:tcPr>
            <w:tcW w:w="4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Ответсвенные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22.04.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5-е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Игра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станциям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“ London-the capital of the UK”.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Пилосян А.А.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23.04.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6-е кл.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Викторина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''Do you know Great Britain?”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Сокаева А.М.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23.04.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10-е кл.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12-50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307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Интеллектуальный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марафон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«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ulture and traditions of English speaking countries»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Максименко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H.B.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24.04.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7-кл.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Актовый зал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Викторина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«Symbols' history of the U.K.»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Гладская Е.В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25.04.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7-кл.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308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Linguistic game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Сокаева А. М.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25.04.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8-кл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12-30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308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Virtual excursion:”Sightseeing of Great Britain”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Новак.Е.А Урахчина М. И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25.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9-кл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12-50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302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Презентация с последующими дебатами по теме: ”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The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Windsors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who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are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they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?”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Пшегодская С.А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26.04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7- кл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302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7A18EA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Презентация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“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Survey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the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United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Kingdom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?”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Историческая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справка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«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What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do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you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kn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w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about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the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UK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?»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2A1419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Пшегодская С.А</w:t>
            </w:r>
          </w:p>
        </w:tc>
      </w:tr>
      <w:tr w:rsidR="00B35102" w:rsidRPr="00955AFC" w:rsidTr="00124339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2A1419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26.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04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11 -кл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10-30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302</w:t>
            </w:r>
          </w:p>
        </w:tc>
        <w:tc>
          <w:tcPr>
            <w:tcW w:w="4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5102" w:rsidRPr="007A18EA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Видео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путешествие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: «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Musical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culture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of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Great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 xml:space="preserve"> </w:t>
            </w: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Britain</w:t>
            </w:r>
            <w:r w:rsidRPr="007A18EA">
              <w:rPr>
                <w:rFonts w:ascii="Times New Roman" w:eastAsia="SimSun" w:hAnsi="Times New Roman"/>
                <w:kern w:val="1"/>
                <w:sz w:val="24"/>
                <w:szCs w:val="24"/>
                <w:lang w:val="en-US" w:eastAsia="zh-CN" w:bidi="hi-IN"/>
              </w:rPr>
              <w:t>”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5102" w:rsidRPr="00955AFC" w:rsidRDefault="00B35102" w:rsidP="001243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955AF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Новосельцева Е.С</w:t>
            </w:r>
          </w:p>
        </w:tc>
      </w:tr>
    </w:tbl>
    <w:p w:rsidR="00B35102" w:rsidRPr="00955AFC" w:rsidRDefault="00B35102" w:rsidP="00B3510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B35102" w:rsidRPr="00955AFC" w:rsidRDefault="00B35102" w:rsidP="00B35102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B35102" w:rsidRDefault="00B35102" w:rsidP="00B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102" w:rsidRPr="002A1419" w:rsidRDefault="00B35102" w:rsidP="00B35102">
      <w:pPr>
        <w:widowControl w:val="0"/>
        <w:suppressAutoHyphens/>
        <w:autoSpaceDE w:val="0"/>
        <w:jc w:val="center"/>
        <w:rPr>
          <w:rFonts w:ascii="Times New Roman" w:hAnsi="Times New Roman"/>
          <w:kern w:val="1"/>
          <w:sz w:val="28"/>
          <w:szCs w:val="28"/>
          <w:lang w:val="en-US" w:eastAsia="zh-CN" w:bidi="hi-IN"/>
        </w:rPr>
      </w:pPr>
      <w:r w:rsidRPr="007A18EA">
        <w:rPr>
          <w:rFonts w:ascii="Times New Roman" w:hAnsi="Times New Roman"/>
          <w:sz w:val="28"/>
          <w:szCs w:val="28"/>
        </w:rPr>
        <w:t>Тема</w:t>
      </w:r>
      <w:r w:rsidRPr="007A18EA">
        <w:rPr>
          <w:rFonts w:ascii="Times New Roman" w:hAnsi="Times New Roman"/>
          <w:sz w:val="28"/>
          <w:szCs w:val="28"/>
          <w:lang w:val="en-US"/>
        </w:rPr>
        <w:t xml:space="preserve">: “ </w:t>
      </w:r>
      <w:r w:rsidRPr="002A1419">
        <w:rPr>
          <w:rFonts w:ascii="Times New Roman" w:hAnsi="Times New Roman"/>
          <w:b/>
          <w:bCs/>
          <w:kern w:val="1"/>
          <w:sz w:val="28"/>
          <w:szCs w:val="28"/>
          <w:lang w:val="en-US" w:eastAsia="zh-CN" w:bidi="hi-IN"/>
        </w:rPr>
        <w:t>Learn</w:t>
      </w:r>
      <w:r w:rsidRPr="007A18EA">
        <w:rPr>
          <w:rFonts w:ascii="Times New Roman" w:hAnsi="Times New Roman"/>
          <w:b/>
          <w:bCs/>
          <w:kern w:val="1"/>
          <w:sz w:val="28"/>
          <w:szCs w:val="28"/>
          <w:lang w:val="en-US" w:eastAsia="zh-CN" w:bidi="hi-IN"/>
        </w:rPr>
        <w:t xml:space="preserve"> </w:t>
      </w:r>
      <w:r w:rsidRPr="002A1419">
        <w:rPr>
          <w:rFonts w:ascii="Times New Roman" w:hAnsi="Times New Roman"/>
          <w:b/>
          <w:bCs/>
          <w:kern w:val="1"/>
          <w:sz w:val="28"/>
          <w:szCs w:val="28"/>
          <w:lang w:val="en-US" w:eastAsia="zh-CN" w:bidi="hi-IN"/>
        </w:rPr>
        <w:t>more about English-speaking countries!</w:t>
      </w:r>
      <w:r>
        <w:rPr>
          <w:rFonts w:ascii="Times New Roman" w:hAnsi="Times New Roman"/>
          <w:kern w:val="1"/>
          <w:sz w:val="28"/>
          <w:szCs w:val="28"/>
          <w:lang w:val="en-US" w:eastAsia="zh-CN" w:bidi="hi-IN"/>
        </w:rPr>
        <w:t>”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Время проведения: 22-26 апреля 2013 года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Участники: учащиеся 5-11 классов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Цели: 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lastRenderedPageBreak/>
        <w:t>-  расширение лингвострановедческих  представлений об англо-говорящих странах;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-  углубление знаний о Великобритании и ее столице;</w:t>
      </w:r>
      <w:r w:rsidRPr="007A18EA">
        <w:rPr>
          <w:rFonts w:ascii="Times New Roman" w:hAnsi="Times New Roman"/>
          <w:sz w:val="28"/>
          <w:szCs w:val="28"/>
        </w:rPr>
        <w:br/>
        <w:t>-  знакомство с культурным наследием стран изучаемого языка;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-  развитие и воспитание учащихся средствами и методами предмета «иностранный язык»;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Задачи: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-  Развивать представление о поликультуре, эмоционально-личностное  восприятие мира;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-  обучать навыкам и умениям привлекать страноведческий и лингвострановедческий материал стран изучаемого языка в условиях кросс-культурного общения;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-  знакомить с историческим, социолингвистическим материалом страны изучаемого языка, ее государственным устройством, церемониями и традициями.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Планирование мероприятий недели составлено в соответствии с темой: 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7A18EA">
        <w:rPr>
          <w:rFonts w:ascii="Times New Roman" w:hAnsi="Times New Roman"/>
          <w:sz w:val="28"/>
          <w:szCs w:val="28"/>
          <w:lang w:val="en-US"/>
        </w:rPr>
        <w:t xml:space="preserve">“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Learn more about English-speaking countries!</w:t>
      </w:r>
      <w:r w:rsidRPr="002A1419">
        <w:rPr>
          <w:rFonts w:ascii="Times New Roman" w:hAnsi="Times New Roman"/>
          <w:kern w:val="1"/>
          <w:sz w:val="28"/>
          <w:szCs w:val="28"/>
          <w:lang w:val="en-US" w:eastAsia="zh-CN" w:bidi="hi-IN"/>
        </w:rPr>
        <w:t>”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Следует отметить возможности мультимейдийных, лингафонных кабинетов 302, 308, благодаря которым учащиеся получили возможность визуально и аудиально воспринимать презентации, их комментировать, вести дебаты, отвечать на вопросы викторин, представленных на </w:t>
      </w:r>
      <w:r w:rsidRPr="007A18EA">
        <w:rPr>
          <w:rFonts w:ascii="Times New Roman" w:hAnsi="Times New Roman"/>
          <w:sz w:val="28"/>
          <w:szCs w:val="28"/>
          <w:lang w:val="de-DE"/>
        </w:rPr>
        <w:t>IQ</w:t>
      </w:r>
      <w:r w:rsidRPr="007A18EA">
        <w:rPr>
          <w:rFonts w:ascii="Times New Roman" w:hAnsi="Times New Roman"/>
          <w:sz w:val="28"/>
          <w:szCs w:val="28"/>
        </w:rPr>
        <w:t xml:space="preserve"> белых досках.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Учителя: Сокаева А.М., Максименко Н.В., Пшегодская С.А., Гладская Е.В., Новосельцева Е.С. подобрали материал для презентаций о странах изучаемого языка: Великобритании, США, Австралии, Канаде, Новой Зеландии.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Учителями Сокаевой А.М., Урахчинй М.И. и Новак Е.А. были представлены и прокомментированы достопримечательности Лондона, городов США.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Пшегодской С.А. созданы 2  историко-лингвистические презентации: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 - о работе английского парламента, традициях и церемониях с участием монархов (королевы Великобритании и членов королевской семьи), для активной работы с презентацией использован видеофильм официального канала </w:t>
      </w:r>
      <w:r w:rsidRPr="007A18EA">
        <w:rPr>
          <w:rFonts w:ascii="Times New Roman" w:hAnsi="Times New Roman"/>
          <w:sz w:val="28"/>
          <w:szCs w:val="28"/>
          <w:lang w:val="en-US"/>
        </w:rPr>
        <w:t>YOU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Tube</w:t>
      </w:r>
      <w:r w:rsidRPr="007A18EA">
        <w:rPr>
          <w:rFonts w:ascii="Times New Roman" w:hAnsi="Times New Roman"/>
          <w:sz w:val="28"/>
          <w:szCs w:val="28"/>
        </w:rPr>
        <w:t xml:space="preserve"> британской королевской семьи. Обзор интересных традиционных церемоний королевской монархии в замках Виндзор и Эдинбург;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 - а так же, историко-лингвистическая презентация о генеалогии и трансформации Заксен-Кобург-Готской династии в английскую династию </w:t>
      </w:r>
      <w:r w:rsidRPr="007A18EA">
        <w:rPr>
          <w:rFonts w:ascii="Times New Roman" w:hAnsi="Times New Roman"/>
          <w:sz w:val="28"/>
          <w:szCs w:val="28"/>
        </w:rPr>
        <w:lastRenderedPageBreak/>
        <w:t>Виндзоров. В качестве закрепления лексики по теме  урока и домашней исследовательской поликультурной  работы по теме: “</w:t>
      </w:r>
      <w:r w:rsidRPr="007A18EA">
        <w:rPr>
          <w:rFonts w:ascii="Times New Roman" w:hAnsi="Times New Roman"/>
          <w:sz w:val="28"/>
          <w:szCs w:val="28"/>
          <w:lang w:val="en-US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Windsors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who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are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they</w:t>
      </w:r>
      <w:r w:rsidRPr="007A18EA">
        <w:rPr>
          <w:rFonts w:ascii="Times New Roman" w:hAnsi="Times New Roman"/>
          <w:sz w:val="28"/>
          <w:szCs w:val="28"/>
        </w:rPr>
        <w:t xml:space="preserve">?”  была предложена  визуальная викторина на  </w:t>
      </w:r>
      <w:r w:rsidRPr="007A18EA">
        <w:rPr>
          <w:rFonts w:ascii="Times New Roman" w:hAnsi="Times New Roman"/>
          <w:sz w:val="28"/>
          <w:szCs w:val="28"/>
          <w:lang w:val="de-DE"/>
        </w:rPr>
        <w:t>IQ</w:t>
      </w:r>
      <w:r w:rsidRPr="007A18EA">
        <w:rPr>
          <w:rFonts w:ascii="Times New Roman" w:hAnsi="Times New Roman"/>
          <w:sz w:val="28"/>
          <w:szCs w:val="28"/>
        </w:rPr>
        <w:t xml:space="preserve"> доске.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Учителем Новосельцевой  и 11 «А» классом подготовлено видео-путешествие: Рок-н-Ролл, Битлз, бит-бит, мерсибит, ритм-энд-блюз. Представлена музыка групп: </w:t>
      </w:r>
      <w:r w:rsidRPr="007A18EA">
        <w:rPr>
          <w:rFonts w:ascii="Times New Roman" w:hAnsi="Times New Roman"/>
          <w:sz w:val="28"/>
          <w:szCs w:val="28"/>
          <w:lang w:val="de-DE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de-DE"/>
        </w:rPr>
        <w:t>Beatles</w:t>
      </w:r>
      <w:r w:rsidRPr="007A18EA">
        <w:rPr>
          <w:rFonts w:ascii="Times New Roman" w:hAnsi="Times New Roman"/>
          <w:sz w:val="28"/>
          <w:szCs w:val="28"/>
        </w:rPr>
        <w:t xml:space="preserve">, </w:t>
      </w:r>
      <w:r w:rsidRPr="007A18EA">
        <w:rPr>
          <w:rFonts w:ascii="Times New Roman" w:hAnsi="Times New Roman"/>
          <w:sz w:val="28"/>
          <w:szCs w:val="28"/>
          <w:lang w:val="de-DE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de-DE"/>
        </w:rPr>
        <w:t>Yardbirds</w:t>
      </w:r>
      <w:r w:rsidRPr="007A18EA">
        <w:rPr>
          <w:rFonts w:ascii="Times New Roman" w:hAnsi="Times New Roman"/>
          <w:sz w:val="28"/>
          <w:szCs w:val="28"/>
        </w:rPr>
        <w:t xml:space="preserve">, </w:t>
      </w:r>
      <w:r w:rsidRPr="007A18EA">
        <w:rPr>
          <w:rFonts w:ascii="Times New Roman" w:hAnsi="Times New Roman"/>
          <w:sz w:val="28"/>
          <w:szCs w:val="28"/>
          <w:lang w:val="en-US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Byrds</w:t>
      </w:r>
      <w:r w:rsidRPr="007A18EA">
        <w:rPr>
          <w:rFonts w:ascii="Times New Roman" w:hAnsi="Times New Roman"/>
          <w:sz w:val="28"/>
          <w:szCs w:val="28"/>
        </w:rPr>
        <w:t>,  поп-рок, брит-поп, панк-рок, пост-панк, инди-рок –расцвет психоделического рока.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Выводы: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Таким образом, тема предметной недели иностранного языка: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Learn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more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about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English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-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speaking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2A1419">
        <w:rPr>
          <w:rFonts w:ascii="Times New Roman" w:hAnsi="Times New Roman"/>
          <w:bCs/>
          <w:kern w:val="1"/>
          <w:sz w:val="28"/>
          <w:szCs w:val="28"/>
          <w:lang w:val="en-US" w:eastAsia="zh-CN" w:bidi="hi-IN"/>
        </w:rPr>
        <w:t>countries</w:t>
      </w:r>
      <w:r w:rsidRPr="00517279">
        <w:rPr>
          <w:rFonts w:ascii="Times New Roman" w:hAnsi="Times New Roman"/>
          <w:bCs/>
          <w:kern w:val="1"/>
          <w:sz w:val="28"/>
          <w:szCs w:val="28"/>
          <w:lang w:eastAsia="zh-CN" w:bidi="hi-IN"/>
        </w:rPr>
        <w:t>!</w:t>
      </w:r>
      <w:r w:rsidRPr="00517279">
        <w:rPr>
          <w:rFonts w:ascii="Times New Roman" w:hAnsi="Times New Roman"/>
          <w:kern w:val="1"/>
          <w:sz w:val="28"/>
          <w:szCs w:val="28"/>
          <w:lang w:eastAsia="zh-CN" w:bidi="hi-IN"/>
        </w:rPr>
        <w:t>”</w:t>
      </w:r>
      <w:r w:rsidRPr="007A18EA">
        <w:rPr>
          <w:rFonts w:ascii="Times New Roman" w:hAnsi="Times New Roman"/>
          <w:sz w:val="28"/>
          <w:szCs w:val="28"/>
        </w:rPr>
        <w:t xml:space="preserve"> объединила все мероприятия, организованные учащимися 5-11 классов и их учителями.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 xml:space="preserve">Все мероприятия 5-11 классов были оформлены как презентации или элементы презентаций  с поддержкой в программе </w:t>
      </w:r>
      <w:r w:rsidRPr="007A18EA">
        <w:rPr>
          <w:rFonts w:ascii="Times New Roman" w:hAnsi="Times New Roman"/>
          <w:sz w:val="28"/>
          <w:szCs w:val="28"/>
          <w:lang w:val="de-DE"/>
        </w:rPr>
        <w:t>PowerPoint</w:t>
      </w:r>
      <w:r w:rsidRPr="007A18EA">
        <w:rPr>
          <w:rFonts w:ascii="Times New Roman" w:hAnsi="Times New Roman"/>
          <w:sz w:val="28"/>
          <w:szCs w:val="28"/>
        </w:rPr>
        <w:t>, а для контроля понимания и закрепления самостоятельной домашней исследовательской работы учащихся по темам были проведены викторины.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Аудио визуальное оформление мероприятий: Лингвистическая игра (6 классы); „</w:t>
      </w:r>
      <w:r w:rsidRPr="007A18EA">
        <w:rPr>
          <w:rFonts w:ascii="Times New Roman" w:hAnsi="Times New Roman"/>
          <w:sz w:val="28"/>
          <w:szCs w:val="28"/>
          <w:lang w:val="de-DE"/>
        </w:rPr>
        <w:t>Surve</w:t>
      </w:r>
      <w:r w:rsidRPr="007A18EA">
        <w:rPr>
          <w:rFonts w:ascii="Times New Roman" w:hAnsi="Times New Roman"/>
          <w:sz w:val="28"/>
          <w:szCs w:val="28"/>
          <w:lang w:val="en-US"/>
        </w:rPr>
        <w:t>y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 </w:t>
      </w:r>
      <w:r w:rsidRPr="007A18EA">
        <w:rPr>
          <w:rFonts w:ascii="Times New Roman" w:hAnsi="Times New Roman"/>
          <w:sz w:val="28"/>
          <w:szCs w:val="28"/>
          <w:lang w:val="en-US"/>
        </w:rPr>
        <w:t>United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Kingdom</w:t>
      </w:r>
      <w:r w:rsidRPr="007A18EA">
        <w:rPr>
          <w:rFonts w:ascii="Times New Roman" w:hAnsi="Times New Roman"/>
          <w:sz w:val="28"/>
          <w:szCs w:val="28"/>
        </w:rPr>
        <w:t>” –историческая справка – 7 «</w:t>
      </w:r>
      <w:r w:rsidRPr="007A18EA">
        <w:rPr>
          <w:rFonts w:ascii="Times New Roman" w:hAnsi="Times New Roman"/>
          <w:sz w:val="28"/>
          <w:szCs w:val="28"/>
          <w:lang w:val="de-DE"/>
        </w:rPr>
        <w:t>A</w:t>
      </w:r>
      <w:r w:rsidRPr="007A18EA">
        <w:rPr>
          <w:rFonts w:ascii="Times New Roman" w:hAnsi="Times New Roman"/>
          <w:sz w:val="28"/>
          <w:szCs w:val="28"/>
        </w:rPr>
        <w:t>», 7 «В» классы; презентация с последующими дебатами “</w:t>
      </w:r>
      <w:r w:rsidRPr="007A18EA">
        <w:rPr>
          <w:rFonts w:ascii="Times New Roman" w:hAnsi="Times New Roman"/>
          <w:sz w:val="28"/>
          <w:szCs w:val="28"/>
          <w:lang w:val="en-US"/>
        </w:rPr>
        <w:t>The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Windsors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who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are</w:t>
      </w:r>
      <w:r w:rsidRPr="007A18EA">
        <w:rPr>
          <w:rFonts w:ascii="Times New Roman" w:hAnsi="Times New Roman"/>
          <w:sz w:val="28"/>
          <w:szCs w:val="28"/>
        </w:rPr>
        <w:t xml:space="preserve"> </w:t>
      </w:r>
      <w:r w:rsidRPr="007A18EA">
        <w:rPr>
          <w:rFonts w:ascii="Times New Roman" w:hAnsi="Times New Roman"/>
          <w:sz w:val="28"/>
          <w:szCs w:val="28"/>
          <w:lang w:val="en-US"/>
        </w:rPr>
        <w:t>they</w:t>
      </w:r>
      <w:r w:rsidRPr="007A18EA">
        <w:rPr>
          <w:rFonts w:ascii="Times New Roman" w:hAnsi="Times New Roman"/>
          <w:sz w:val="28"/>
          <w:szCs w:val="28"/>
        </w:rPr>
        <w:t>?” – 9 классы;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«Звездный час» мероприятие для 10 класса, т.е. цели и задачи предметной недели достигнуты.</w:t>
      </w:r>
    </w:p>
    <w:p w:rsidR="00B35102" w:rsidRPr="007A18EA" w:rsidRDefault="00B35102" w:rsidP="00B35102">
      <w:pPr>
        <w:spacing w:line="240" w:lineRule="auto"/>
        <w:rPr>
          <w:rFonts w:ascii="Times New Roman" w:hAnsi="Times New Roman"/>
          <w:sz w:val="28"/>
          <w:szCs w:val="28"/>
        </w:rPr>
      </w:pPr>
      <w:r w:rsidRPr="007A18EA">
        <w:rPr>
          <w:rFonts w:ascii="Times New Roman" w:hAnsi="Times New Roman"/>
          <w:sz w:val="28"/>
          <w:szCs w:val="28"/>
        </w:rPr>
        <w:t>В мероприятиях недели иностранного языка приняли участие 315 учащихся и все учителя иностранных языков. По результатам ежедневно выпускались информационные рекламные листки, в конце недели  учащиеся были награждены Почетными грамотами, а так же  награждены классы:   5 «А», 5 «г», 6 «А», 6 «Б», 7 «А», 7 «Б», 8 «В», 8 «Д», 10 «А», 11 «А», 11 «Б»</w:t>
      </w:r>
    </w:p>
    <w:p w:rsidR="00B35102" w:rsidRDefault="008A1F9F" w:rsidP="00B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3408680</wp:posOffset>
            </wp:positionH>
            <wp:positionV relativeFrom="margin">
              <wp:posOffset>6518910</wp:posOffset>
            </wp:positionV>
            <wp:extent cx="876300" cy="4667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102">
        <w:rPr>
          <w:rFonts w:ascii="Times New Roman" w:hAnsi="Times New Roman"/>
          <w:sz w:val="28"/>
          <w:szCs w:val="28"/>
        </w:rPr>
        <w:t>Руководитель ШМО</w:t>
      </w:r>
    </w:p>
    <w:p w:rsidR="00B35102" w:rsidRDefault="00B35102" w:rsidP="00B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иностранных языков </w:t>
      </w:r>
    </w:p>
    <w:p w:rsidR="00B35102" w:rsidRPr="003D28EA" w:rsidRDefault="00B35102" w:rsidP="00B35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№18                                                                         С.А. Пшегодская</w:t>
      </w:r>
    </w:p>
    <w:p w:rsidR="00B35102" w:rsidRDefault="00B35102" w:rsidP="00B35102"/>
    <w:p w:rsidR="00BF1E24" w:rsidRDefault="00BF1E24"/>
    <w:sectPr w:rsidR="00BF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5102"/>
    <w:rsid w:val="00124339"/>
    <w:rsid w:val="008A1F9F"/>
    <w:rsid w:val="00B35102"/>
    <w:rsid w:val="00B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2013-09-26T07:34:00Z</dcterms:created>
  <dcterms:modified xsi:type="dcterms:W3CDTF">2013-09-26T07:34:00Z</dcterms:modified>
</cp:coreProperties>
</file>