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08"/>
      </w:tblGrid>
      <w:tr w:rsidR="008F7919" w:rsidRPr="008F7919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8F7919" w:rsidRPr="008F7919" w:rsidRDefault="008F7919" w:rsidP="008F7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919" w:rsidRPr="008F7919">
        <w:trPr>
          <w:trHeight w:val="31680"/>
          <w:tblCellSpacing w:w="0" w:type="dxa"/>
          <w:jc w:val="right"/>
        </w:trPr>
        <w:tc>
          <w:tcPr>
            <w:tcW w:w="15036" w:type="dxa"/>
            <w:tcMar>
              <w:top w:w="60" w:type="dxa"/>
              <w:left w:w="167" w:type="dxa"/>
              <w:bottom w:w="60" w:type="dxa"/>
              <w:right w:w="167" w:type="dxa"/>
            </w:tcMar>
            <w:hideMark/>
          </w:tcPr>
          <w:p w:rsidR="008F7919" w:rsidRPr="008F7919" w:rsidRDefault="008F7919" w:rsidP="008F7919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lastRenderedPageBreak/>
              <w:t>Тема  самообразования.</w:t>
            </w:r>
          </w:p>
          <w:p w:rsidR="008F7919" w:rsidRPr="008F7919" w:rsidRDefault="008F7919" w:rsidP="008F7919">
            <w:pPr>
              <w:rPr>
                <w:sz w:val="36"/>
                <w:szCs w:val="36"/>
                <w:lang w:eastAsia="ru-RU"/>
              </w:rPr>
            </w:pPr>
            <w:r w:rsidRPr="008F7919">
              <w:rPr>
                <w:sz w:val="36"/>
                <w:szCs w:val="36"/>
                <w:lang w:eastAsia="ru-RU"/>
              </w:rPr>
              <w:t>Использование методов проектов на уроках информатики.</w:t>
            </w:r>
          </w:p>
          <w:p w:rsidR="008F7919" w:rsidRPr="008F7919" w:rsidRDefault="008F7919" w:rsidP="008F7919">
            <w:pPr>
              <w:rPr>
                <w:sz w:val="36"/>
                <w:szCs w:val="36"/>
                <w:lang w:eastAsia="ru-RU"/>
              </w:rPr>
            </w:pPr>
          </w:p>
          <w:p w:rsidR="008F7919" w:rsidRPr="008F7919" w:rsidRDefault="008F7919" w:rsidP="008F7919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7919" w:rsidRPr="008F7919" w:rsidRDefault="008F7919" w:rsidP="008F7919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Цель</w:t>
            </w:r>
            <w:proofErr w:type="gramStart"/>
            <w:r w:rsidRPr="008F791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творческую личность учащихся 8-11 классов, используя на уроках метод проектной деятельности</w:t>
            </w:r>
          </w:p>
          <w:p w:rsidR="008F7919" w:rsidRPr="008F7919" w:rsidRDefault="008F7919" w:rsidP="008F7919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Задачи</w:t>
            </w:r>
            <w:r w:rsidRPr="008F791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Изучить литературу по данной теме, а также интернет-ресурсы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Разработать методический комплекс материалов </w:t>
            </w:r>
            <w:proofErr w:type="gramStart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использованию метода проектов на уроках информатики для развития творческой личности учащихся для последующего их применения на уроках</w:t>
            </w:r>
            <w:proofErr w:type="gramEnd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информатики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Применять метод проектов на уроках, в качестве закрепления пройденного материала и обобщения полученных знаний.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Создать интернет страницу в помощь учителям и ученикам.</w:t>
            </w:r>
          </w:p>
          <w:p w:rsidR="008F7919" w:rsidRPr="008F7919" w:rsidRDefault="008F7919" w:rsidP="008F7919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Ожидаемый результат</w:t>
            </w:r>
            <w:r w:rsidRPr="008F791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Выпуск методического пособия по использованию метода проектов на уроках информатики для развития творческой личности учащихся.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Интернет- страница (пост) в </w:t>
            </w:r>
            <w:proofErr w:type="spellStart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блоге</w:t>
            </w:r>
            <w:proofErr w:type="spellEnd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помощь учителям и ученикам вместе с комплексом разработанных материалов и полученными проектами детей.</w:t>
            </w:r>
          </w:p>
          <w:p w:rsidR="008F7919" w:rsidRPr="008F7919" w:rsidRDefault="008F7919" w:rsidP="008F7919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План  самообразования</w:t>
            </w:r>
          </w:p>
          <w:p w:rsidR="008F7919" w:rsidRPr="008F7919" w:rsidRDefault="008F7919" w:rsidP="008F7919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1111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6"/>
              <w:gridCol w:w="1503"/>
              <w:gridCol w:w="2083"/>
              <w:gridCol w:w="2495"/>
              <w:gridCol w:w="1917"/>
            </w:tblGrid>
            <w:tr w:rsidR="008F7919" w:rsidRPr="008F7919" w:rsidTr="008F7919">
              <w:tc>
                <w:tcPr>
                  <w:tcW w:w="2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Этапы 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работы</w:t>
                  </w:r>
                </w:p>
              </w:tc>
              <w:tc>
                <w:tcPr>
                  <w:tcW w:w="16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 выполнения</w:t>
                  </w:r>
                </w:p>
              </w:tc>
              <w:tc>
                <w:tcPr>
                  <w:tcW w:w="23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Содержание 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работы</w:t>
                  </w:r>
                </w:p>
              </w:tc>
              <w:tc>
                <w:tcPr>
                  <w:tcW w:w="27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Практическая деятельность</w:t>
                  </w:r>
                </w:p>
              </w:tc>
              <w:tc>
                <w:tcPr>
                  <w:tcW w:w="1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демонстрации результата</w:t>
                  </w:r>
                </w:p>
              </w:tc>
            </w:tr>
            <w:tr w:rsidR="008F7919" w:rsidRPr="008F7919" w:rsidTr="008F7919"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подготовительный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2010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-2011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Изучение литературы и интернет - ресурсов по теме «Использование проектной деятельности на уроках информатики для развития творческой деятельности»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 Прогнозирование результатов работы</w:t>
                  </w:r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1.Приобретать методическую литературу.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Посещать конференции учителей информатики с целью познавания опыта в области метода проектов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плана по созданию проектов для учеников</w:t>
                  </w:r>
                </w:p>
              </w:tc>
            </w:tr>
            <w:tr w:rsidR="008F7919" w:rsidRPr="008F7919" w:rsidTr="008F7919"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практический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2011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-2012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Разработка методического комплекса материалов (проектов) по использованию метода проектов на уроках информатики для развития творческой личности учащихся для последующего их применения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Практическое применение разработанных материалов (проектов) в классах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Корректировка методических разработок по результатам их применения на практике</w:t>
                  </w:r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Формирование комплекса методических материалов (проектов)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Использовать на уроках 8-11 классов метода групповых или </w:t>
                  </w:r>
                  <w:proofErr w:type="gramStart"/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индивидуальных проектов</w:t>
                  </w:r>
                  <w:proofErr w:type="gramEnd"/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различным разделам информатики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Методический комплекс материалов (проектов) «Журналист», «Создай свой дизайн сайта!», «Компьютерная фирма» и другие</w:t>
                  </w:r>
                </w:p>
              </w:tc>
            </w:tr>
            <w:tr w:rsidR="008F7919" w:rsidRPr="008F7919" w:rsidTr="008F7919"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обобщающий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2012-февраль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2013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Подведение итогов.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результатов.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Подведение итогов, получение результатов проведенной работы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Выпуск методического пособия по использованию </w:t>
                  </w: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метода проектов на уроках информатики для развития творческой личности учащихся.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Получение результатов детских проектов, например, газеты «Наш класс» или нового дизайна школьного </w:t>
                  </w: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сайта. Презентация проектов.</w:t>
                  </w:r>
                </w:p>
              </w:tc>
            </w:tr>
            <w:tr w:rsidR="008F7919" w:rsidRPr="008F7919" w:rsidTr="008F7919">
              <w:tc>
                <w:tcPr>
                  <w:tcW w:w="2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внедренческий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март2013-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 2013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Распространение опыта работы</w:t>
                  </w:r>
                </w:p>
              </w:tc>
              <w:tc>
                <w:tcPr>
                  <w:tcW w:w="27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Выступить на заседание школьного МО по теме «Использование метода проектов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уроках информатики для развития творческой личности учащихся".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Дать открытый урок. 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Интернет- страница в помощь учителям и ученикам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Комплекс разработанных материалов и полученные проекты детей.</w:t>
                  </w:r>
                </w:p>
              </w:tc>
            </w:tr>
          </w:tbl>
          <w:p w:rsidR="008F7919" w:rsidRPr="008F7919" w:rsidRDefault="008F7919" w:rsidP="008F7919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7919" w:rsidRDefault="008F7919" w:rsidP="008F7919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7919" w:rsidRPr="008F7919" w:rsidRDefault="008F7919" w:rsidP="008F7919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ВЗАИМОДЕЙСТВИЕ УЧАСТНИКОВ</w:t>
            </w:r>
          </w:p>
          <w:p w:rsidR="008F7919" w:rsidRPr="008F7919" w:rsidRDefault="008F7919" w:rsidP="008F7919">
            <w:pPr>
              <w:spacing w:before="33"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 РУКОВОДИТЕЛЯ УЧЕБНОГО ПРОЕКТА</w:t>
            </w:r>
          </w:p>
          <w:p w:rsidR="008F7919" w:rsidRPr="008F7919" w:rsidRDefault="008F7919" w:rsidP="008F7919">
            <w:pPr>
              <w:spacing w:before="33"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 </w:t>
            </w:r>
          </w:p>
          <w:p w:rsidR="008F7919" w:rsidRPr="008F7919" w:rsidRDefault="008F7919" w:rsidP="008F7919">
            <w:pPr>
              <w:spacing w:before="33" w:after="0" w:line="318" w:lineRule="atLeast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учитель – организатор проектной деятельности я, изучив методическую литературу и осмыслив собственный опыт,  определила для себя ряд положений. Для применения метода проектов  необходимо,</w:t>
            </w:r>
          </w:p>
          <w:p w:rsidR="008F7919" w:rsidRPr="008F7919" w:rsidRDefault="008F7919" w:rsidP="008F7919">
            <w:pPr>
              <w:spacing w:before="33" w:after="0" w:line="318" w:lineRule="atLeast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F79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первых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наличие значимой в исследовательском творческом плане задачи или проблемы,  для решения которой школьнику необходимо использовать уже полученные им знания и новые, которые ему еще необходимо приобрести;</w:t>
            </w:r>
          </w:p>
          <w:p w:rsidR="008F7919" w:rsidRPr="008F7919" w:rsidRDefault="008F7919" w:rsidP="008F7919">
            <w:pPr>
              <w:spacing w:before="33" w:after="0" w:line="318" w:lineRule="atLeast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во-вторых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самостоятельная деятельность </w:t>
            </w:r>
            <w:proofErr w:type="gramStart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индивидуальная, парная, групповая;</w:t>
            </w:r>
          </w:p>
          <w:p w:rsidR="008F7919" w:rsidRPr="008F7919" w:rsidRDefault="008F7919" w:rsidP="008F7919">
            <w:pPr>
              <w:spacing w:before="33" w:after="0" w:line="318" w:lineRule="atLeast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79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третьих</w:t>
            </w:r>
            <w:proofErr w:type="gramEnd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это подведение итогов, их презентация. Результаты выполненных проектов должны быть, что называется, "осязаемыми".  Если это теоретическая проблема, то конкретное ее решение, если практическая - конкретный результат, готовый к использованию (на уроке, в школе, пр.);</w:t>
            </w:r>
          </w:p>
          <w:p w:rsidR="008F7919" w:rsidRPr="008F7919" w:rsidRDefault="008F7919" w:rsidP="008F7919">
            <w:pPr>
              <w:spacing w:before="33" w:after="0" w:line="318" w:lineRule="atLeast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79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четвертых</w:t>
            </w:r>
            <w:proofErr w:type="gramEnd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проект должен быть структурирован. Необходимо определить, хотя бы приблизительно, какие результаты должны быть достигнуты на каждом этапе</w:t>
            </w:r>
            <w:r w:rsidRPr="008F79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8F7919" w:rsidRPr="008F7919" w:rsidRDefault="008F7919" w:rsidP="008F7919">
            <w:pPr>
              <w:spacing w:before="33" w:after="0" w:line="318" w:lineRule="atLeast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практике проектирования  можно выделить четыре основных этапа.</w:t>
            </w:r>
          </w:p>
          <w:p w:rsidR="008F7919" w:rsidRPr="008F7919" w:rsidRDefault="008F7919" w:rsidP="008F7919">
            <w:pPr>
              <w:spacing w:before="33"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Исходный этап (разработка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F7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проектного</w:t>
            </w:r>
            <w:r w:rsidRPr="008F791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задания):</w:t>
            </w:r>
          </w:p>
          <w:p w:rsidR="008F7919" w:rsidRPr="008F7919" w:rsidRDefault="008F7919" w:rsidP="008F7919">
            <w:pPr>
              <w:numPr>
                <w:ilvl w:val="0"/>
                <w:numId w:val="1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Анализ положения: выявление проблемы, обоснование актуальности, анализ изученности, формулирование темы проекта.</w:t>
            </w:r>
          </w:p>
          <w:p w:rsidR="008F7919" w:rsidRPr="008F7919" w:rsidRDefault="008F7919" w:rsidP="008F7919">
            <w:pPr>
              <w:numPr>
                <w:ilvl w:val="0"/>
                <w:numId w:val="1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Формулирование гипотезы о результатах и путях их достижения.  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формы продукта проектной деятельности – важная организационная задача участников проекта. От ее решения в значительной степени зависит, насколько выполнение проекта будет увлекательным, а защита проекта – убедительной.</w:t>
            </w:r>
          </w:p>
          <w:p w:rsidR="008F7919" w:rsidRPr="008F7919" w:rsidRDefault="008F7919" w:rsidP="008F7919">
            <w:pPr>
              <w:spacing w:before="33"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Этап разработки плана работы:</w:t>
            </w:r>
          </w:p>
          <w:p w:rsidR="008F7919" w:rsidRPr="008F7919" w:rsidRDefault="008F7919" w:rsidP="008F7919">
            <w:pPr>
              <w:numPr>
                <w:ilvl w:val="0"/>
                <w:numId w:val="2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Определение сроков выполнения проекта, составление плана и графика промежуточной отчетности.</w:t>
            </w:r>
          </w:p>
          <w:p w:rsidR="008F7919" w:rsidRPr="008F7919" w:rsidRDefault="008F7919" w:rsidP="008F7919">
            <w:pPr>
              <w:numPr>
                <w:ilvl w:val="0"/>
                <w:numId w:val="2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Выбор средств и методов выполнения.</w:t>
            </w:r>
          </w:p>
          <w:p w:rsidR="008F7919" w:rsidRPr="008F7919" w:rsidRDefault="008F7919" w:rsidP="008F7919">
            <w:pPr>
              <w:numPr>
                <w:ilvl w:val="0"/>
                <w:numId w:val="2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Обсуждение критериев оценки качества проекта и способа оценивания.</w:t>
            </w:r>
          </w:p>
          <w:p w:rsidR="008F7919" w:rsidRPr="008F7919" w:rsidRDefault="008F7919" w:rsidP="008F7919">
            <w:pPr>
              <w:numPr>
                <w:ilvl w:val="0"/>
                <w:numId w:val="2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Выбор способа оформления результатов и сценария презентации.</w:t>
            </w:r>
          </w:p>
          <w:p w:rsidR="008F7919" w:rsidRPr="008F7919" w:rsidRDefault="008F7919" w:rsidP="008F7919">
            <w:pPr>
              <w:numPr>
                <w:ilvl w:val="0"/>
                <w:numId w:val="2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Выбор формы работы (индивидуальной, групповой), распределение обязанностей.</w:t>
            </w:r>
          </w:p>
          <w:p w:rsidR="008F7919" w:rsidRPr="008F7919" w:rsidRDefault="008F7919" w:rsidP="008F7919">
            <w:pPr>
              <w:spacing w:before="33"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Реализация проекта:</w:t>
            </w:r>
          </w:p>
          <w:p w:rsidR="008F7919" w:rsidRPr="008F7919" w:rsidRDefault="008F7919" w:rsidP="008F7919">
            <w:pPr>
              <w:numPr>
                <w:ilvl w:val="0"/>
                <w:numId w:val="3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Сбор, анализ и обобщение информации из разных источников.</w:t>
            </w:r>
          </w:p>
          <w:p w:rsidR="008F7919" w:rsidRPr="008F7919" w:rsidRDefault="008F7919" w:rsidP="008F7919">
            <w:pPr>
              <w:numPr>
                <w:ilvl w:val="0"/>
                <w:numId w:val="3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Проведение исследования, выполнение расчетов и других работ по теме проекта.</w:t>
            </w:r>
          </w:p>
          <w:p w:rsidR="008F7919" w:rsidRPr="008F7919" w:rsidRDefault="008F7919" w:rsidP="008F7919">
            <w:pPr>
              <w:numPr>
                <w:ilvl w:val="0"/>
                <w:numId w:val="3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Подготовка наглядных материалов.</w:t>
            </w:r>
          </w:p>
          <w:p w:rsidR="008F7919" w:rsidRPr="008F7919" w:rsidRDefault="008F7919" w:rsidP="008F7919">
            <w:pPr>
              <w:numPr>
                <w:ilvl w:val="0"/>
                <w:numId w:val="3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Оформление материалов для презентации (доклад, компьютерная презентация, выставка и т.д.)</w:t>
            </w:r>
          </w:p>
          <w:p w:rsidR="008F7919" w:rsidRPr="008F7919" w:rsidRDefault="008F7919" w:rsidP="008F7919">
            <w:pPr>
              <w:numPr>
                <w:ilvl w:val="0"/>
                <w:numId w:val="3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Контроль и коррекция промежуточных результатов.</w:t>
            </w:r>
          </w:p>
          <w:p w:rsidR="008F7919" w:rsidRPr="008F7919" w:rsidRDefault="008F7919" w:rsidP="008F7919">
            <w:pPr>
              <w:spacing w:before="33"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Завершение проекта (презентация результатов):</w:t>
            </w:r>
          </w:p>
          <w:p w:rsidR="008F7919" w:rsidRPr="008F7919" w:rsidRDefault="008F7919" w:rsidP="008F7919">
            <w:pPr>
              <w:numPr>
                <w:ilvl w:val="0"/>
                <w:numId w:val="4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Общественная презентация проекта.</w:t>
            </w:r>
          </w:p>
          <w:p w:rsidR="008F7919" w:rsidRPr="008F7919" w:rsidRDefault="008F7919" w:rsidP="008F7919">
            <w:pPr>
              <w:numPr>
                <w:ilvl w:val="0"/>
                <w:numId w:val="4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Экспертиза проекта в соответствии с заданными критериями.</w:t>
            </w:r>
          </w:p>
          <w:p w:rsidR="008F7919" w:rsidRPr="008F7919" w:rsidRDefault="008F7919" w:rsidP="008F7919">
            <w:pPr>
              <w:numPr>
                <w:ilvl w:val="0"/>
                <w:numId w:val="4"/>
              </w:numPr>
              <w:spacing w:before="100" w:beforeAutospacing="1" w:after="0" w:line="318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Рефлексия: обсуждение процесса и итогов работы, групповых и личностных достижений.</w:t>
            </w:r>
          </w:p>
          <w:p w:rsidR="008F7919" w:rsidRPr="008F7919" w:rsidRDefault="008F7919" w:rsidP="008F7919">
            <w:pPr>
              <w:spacing w:after="0" w:line="318" w:lineRule="atLeast"/>
              <w:ind w:left="14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успешного выполнения проекта необходимо организовать совместную деятельность участников работы на каждом этапе. Очень важная часть работы над проектом - выбор темы. Здесь могут быть варианты.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2"/>
              <w:gridCol w:w="3260"/>
              <w:gridCol w:w="4360"/>
            </w:tblGrid>
            <w:tr w:rsidR="008F7919" w:rsidRPr="008F7919" w:rsidTr="008F7919"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Выбор темы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УЧИТЕЛЬ</w:t>
                  </w:r>
                </w:p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ОБУЧАЮЩИЕСЯ</w:t>
                  </w:r>
                </w:p>
              </w:tc>
            </w:tr>
            <w:tr w:rsidR="008F7919" w:rsidRPr="008F7919" w:rsidTr="008F7919"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вариант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отбирает возможные темы и предлагает их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обсуждают и принимают общее решение по теме</w:t>
                  </w:r>
                </w:p>
              </w:tc>
            </w:tr>
            <w:tr w:rsidR="008F7919" w:rsidRPr="008F7919" w:rsidTr="008F7919"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  вариант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предлагает  совместно отобрать тему проекта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группа учащихся совместно с учителем отбирает темы и предлагает классу для обсуждения</w:t>
                  </w:r>
                </w:p>
              </w:tc>
            </w:tr>
            <w:tr w:rsidR="008F7919" w:rsidRPr="008F7919" w:rsidTr="008F7919"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вариант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участвует в обсуждении </w:t>
                  </w: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тем, предложенных учащимися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самостоятельно подбирают темы </w:t>
                  </w: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 предлагают классу для обсуждения</w:t>
                  </w:r>
                </w:p>
              </w:tc>
            </w:tr>
            <w:tr w:rsidR="008F7919" w:rsidRPr="008F7919" w:rsidTr="008F7919"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Выделение </w:t>
                  </w:r>
                  <w:proofErr w:type="spellStart"/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подтем</w:t>
                  </w:r>
                  <w:proofErr w:type="spellEnd"/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проекта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предварительно вычленяет </w:t>
                  </w:r>
                  <w:proofErr w:type="spellStart"/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подтемы</w:t>
                  </w:r>
                  <w:proofErr w:type="spellEnd"/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предлагает учащимся для выбора,</w:t>
                  </w:r>
                </w:p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принимает участие в обсуждении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каждый ученик выбирает себе </w:t>
                  </w:r>
                  <w:proofErr w:type="spellStart"/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подтему</w:t>
                  </w:r>
                  <w:proofErr w:type="spellEnd"/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 предлагает новую, выбирает себе роль</w:t>
                  </w:r>
                </w:p>
              </w:tc>
            </w:tr>
          </w:tbl>
          <w:p w:rsidR="008F7919" w:rsidRDefault="008F7919" w:rsidP="008F7919">
            <w:pPr>
              <w:spacing w:before="33" w:after="33" w:line="318" w:lineRule="atLeast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тонкость во взаимодействии учителя и ученика заключается в том, что ребёнок должен чувствовать, что  проект – это  реализация его собственных идей и замыслов, рождённых в процессе </w:t>
            </w:r>
          </w:p>
          <w:p w:rsidR="008F7919" w:rsidRDefault="008F7919" w:rsidP="008F7919">
            <w:pPr>
              <w:spacing w:before="33" w:after="33" w:line="318" w:lineRule="atLeast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целеполагания</w:t>
            </w:r>
            <w:proofErr w:type="spellEnd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планирования.  Нельзя полностью предоставлять учащегося самому себе, </w:t>
            </w:r>
          </w:p>
          <w:p w:rsidR="008F7919" w:rsidRPr="008F7919" w:rsidRDefault="008F7919" w:rsidP="008F7919">
            <w:pPr>
              <w:spacing w:before="33" w:after="33" w:line="318" w:lineRule="atLeast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и значительно ограничивать его самостоятельность, постоянно вмешиваясь,  тоже не следует.</w:t>
            </w:r>
          </w:p>
          <w:p w:rsidR="008F7919" w:rsidRPr="008F7919" w:rsidRDefault="008F7919" w:rsidP="008F7919">
            <w:pPr>
              <w:spacing w:before="33" w:after="33" w:line="3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участников проекта может быть организована по такой схеме:</w:t>
            </w:r>
          </w:p>
          <w:tbl>
            <w:tblPr>
              <w:tblW w:w="0" w:type="auto"/>
              <w:tblInd w:w="14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08"/>
              <w:gridCol w:w="4724"/>
            </w:tblGrid>
            <w:tr w:rsidR="008F7919" w:rsidRPr="008F7919" w:rsidTr="008F7919">
              <w:tc>
                <w:tcPr>
                  <w:tcW w:w="4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УЧИТЕЛЬ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ОБУЧАЮЩИЕСЯ</w:t>
                  </w:r>
                </w:p>
              </w:tc>
            </w:tr>
            <w:tr w:rsidR="008F7919" w:rsidRPr="008F7919" w:rsidTr="008F7919">
              <w:tc>
                <w:tcPr>
                  <w:tcW w:w="943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ind w:left="18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GB" w:eastAsia="ru-RU"/>
                    </w:rPr>
                    <w:t>I</w:t>
                  </w: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Этап разработка  проектного  задания</w:t>
                  </w:r>
                </w:p>
              </w:tc>
            </w:tr>
            <w:tr w:rsidR="008F7919" w:rsidRPr="008F7919" w:rsidTr="008F7919">
              <w:trPr>
                <w:trHeight w:val="1427"/>
              </w:trPr>
              <w:tc>
                <w:tcPr>
                  <w:tcW w:w="4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Формулирует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проблему проекта;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сюжетную линию;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цели и задачи.</w:t>
                  </w:r>
                </w:p>
              </w:tc>
              <w:tc>
                <w:tcPr>
                  <w:tcW w:w="4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Осуществляют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личностное присвоение проблемы;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вживание в ситуацию;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принятие, уточнение и конкретизацию целей и задач.</w:t>
                  </w:r>
                </w:p>
              </w:tc>
            </w:tr>
            <w:tr w:rsidR="008F7919" w:rsidRPr="008F7919" w:rsidTr="008F7919">
              <w:tc>
                <w:tcPr>
                  <w:tcW w:w="943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ind w:left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GB" w:eastAsia="ru-RU"/>
                    </w:rPr>
                    <w:t>II</w:t>
                  </w: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 Этап разработки плана работы</w:t>
                  </w:r>
                </w:p>
              </w:tc>
            </w:tr>
            <w:tr w:rsidR="008F7919" w:rsidRPr="008F7919" w:rsidTr="008F7919">
              <w:trPr>
                <w:trHeight w:val="2247"/>
              </w:trPr>
              <w:tc>
                <w:tcPr>
                  <w:tcW w:w="4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Организует деятельность – предлагает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организовать группы и распределить роли;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спланировать деятельность по срокам, средствам и методам;</w:t>
                  </w:r>
                </w:p>
                <w:p w:rsidR="008F7919" w:rsidRPr="008F7919" w:rsidRDefault="008F7919" w:rsidP="008F7919">
                  <w:pPr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выбрать форму и сценарий презентации результатов, критериев оценки.</w:t>
                  </w:r>
                </w:p>
              </w:tc>
              <w:tc>
                <w:tcPr>
                  <w:tcW w:w="4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Осуществляют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разбивку на группы;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распределение ролей в группах;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планирование работы;</w:t>
                  </w:r>
                </w:p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выбор формы и способа презентации результатов работы.</w:t>
                  </w:r>
                </w:p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7919" w:rsidRPr="008F7919" w:rsidTr="008F7919">
              <w:tc>
                <w:tcPr>
                  <w:tcW w:w="943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lastRenderedPageBreak/>
                    <w:t>III</w:t>
                  </w: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 </w:t>
                  </w: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Реализация проекта</w:t>
                  </w:r>
                </w:p>
              </w:tc>
            </w:tr>
            <w:tr w:rsidR="008F7919" w:rsidRPr="008F7919" w:rsidTr="008F7919">
              <w:tc>
                <w:tcPr>
                  <w:tcW w:w="4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 участвует,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 консультирует по мере необходимости;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дает новые знания;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репетирует презентацию результатов проекта.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Работают активно и самостоятельно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каждый по своей роли  и сообща;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добывают недостающие знания;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готовят презентацию проекта.</w:t>
                  </w:r>
                </w:p>
              </w:tc>
            </w:tr>
            <w:tr w:rsidR="008F7919" w:rsidRPr="008F7919" w:rsidTr="008F7919">
              <w:tc>
                <w:tcPr>
                  <w:tcW w:w="943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ind w:left="1800" w:hanging="165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IV. Завершение проекта</w:t>
                  </w:r>
                </w:p>
              </w:tc>
            </w:tr>
            <w:tr w:rsidR="008F7919" w:rsidRPr="008F7919" w:rsidTr="008F7919">
              <w:tc>
                <w:tcPr>
                  <w:tcW w:w="47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Принимает отчет по проекту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Обобщает и резюмирует результаты.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Подводит итоги обучения.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Оценивает общий результат и вклад каждого,  умение общаться, обосновывать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свое мнение  и др.</w:t>
                  </w:r>
                </w:p>
              </w:tc>
              <w:tc>
                <w:tcPr>
                  <w:tcW w:w="4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Демонстрируют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понимание проблемы, цели и задач;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умение планировать и выполнять работу;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найденный способ решения проблемы;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рефлексию деятельности и результата;</w:t>
                  </w:r>
                </w:p>
                <w:p w:rsidR="008F7919" w:rsidRPr="008F7919" w:rsidRDefault="008F7919" w:rsidP="008F7919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дают </w:t>
                  </w:r>
                  <w:proofErr w:type="spellStart"/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взаимооценку</w:t>
                  </w:r>
                  <w:proofErr w:type="spellEnd"/>
                  <w:r w:rsidRPr="008F79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деятельности и ее результативности.</w:t>
                  </w:r>
                </w:p>
              </w:tc>
            </w:tr>
          </w:tbl>
          <w:p w:rsidR="008F7919" w:rsidRPr="008F7919" w:rsidRDefault="008F7919" w:rsidP="008F7919">
            <w:pPr>
              <w:spacing w:before="33" w:after="0" w:line="318" w:lineRule="atLeast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активности и самостоятельности участников проекта на разных этапах, конечно, различается в зависимости от умений и навыков проектной деятельности. Для кого-то проект может быть первым, а кто-то уже работает над вторым или третьим своим проектом. На начальном этапе использования проектного обучения,  проект выполняется при непосредственном руководстве учителя. В таком случае мы говорим об исполнительском проекте.  Но и в этом случае учитель не навязывает своего мнения, а вносит варианты для обсуждения совместных действий.  Конструктивный уровень проекта возможен тогда, когда учащиеся способны, обсудив с учителем тему и план действий, самостоятельно выполнить проект.  Если учащиеся сами выдвинули идею проекта, сами разработали план действий и реализовали его, создав реальный качественный, обладающий новизной продукт, то это уже творческий проект.</w:t>
            </w:r>
          </w:p>
          <w:p w:rsidR="008F7919" w:rsidRPr="008F7919" w:rsidRDefault="008F7919" w:rsidP="008F7919">
            <w:pPr>
              <w:spacing w:before="33" w:after="0" w:line="318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дети выполняют индивидуально либо в группах. В групповых проектах отдельные разделы выполняются индивидуально. Но и в проектах, выполняемых индивидуально, есть элементы групповой работы, например, при проведении мозгового штурма или взаимной оценки первоначальных идей друг друга. Все это развивает навыки сотрудничества и чувство коллективной ответственности. Участники проекта осваивают элементы организационной деятельности лидера или исполнителя, получая при этом социальный опыт практической деятельности.</w:t>
            </w:r>
          </w:p>
          <w:p w:rsidR="008F7919" w:rsidRPr="008F7919" w:rsidRDefault="008F7919" w:rsidP="008F7919">
            <w:pPr>
              <w:spacing w:before="33" w:after="0" w:line="318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проектов  характеризуется фор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мированием навыков системного подхода к решению задач, развитием самостоятельности, установлением стиля 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общения между учителем и уче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ником как равноправного партнерства. Большинству учащихся такая форма работы нравит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ся, что повышает их учебную мотивацию и, как след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ствие, качество получаемых знаний.</w:t>
            </w:r>
          </w:p>
          <w:p w:rsidR="008F7919" w:rsidRPr="008F7919" w:rsidRDefault="008F7919" w:rsidP="008F7919">
            <w:pPr>
              <w:spacing w:before="33" w:after="0" w:line="318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качестве примера приведу проводимый мной в 9</w:t>
            </w: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vertAlign w:val="superscript"/>
                <w:lang w:eastAsia="ru-RU"/>
              </w:rPr>
              <w:t> </w:t>
            </w: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классе проект "Предметный кроссворд". Тип проекта: практико-ориентированный. Предметно-содержательная область: информатика и любой образовательный предмет. Планируемый результат: создание и оформление кроссворда в компьютерном варианте по теме, изучаемой в школьном курсе.  Как учитель информатики определяю цель проекта: используя навыки работы со шрифтами и таблицами,  обучающимся предстоит самостоятельно создать кроссворд в текстовом процессоре </w:t>
            </w: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GB" w:eastAsia="ru-RU"/>
              </w:rPr>
              <w:t>MS </w:t>
            </w:r>
            <w:proofErr w:type="spellStart"/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Word</w:t>
            </w:r>
            <w:proofErr w:type="spellEnd"/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8F7919" w:rsidRPr="008F7919" w:rsidRDefault="008F7919" w:rsidP="008F7919">
            <w:pPr>
              <w:spacing w:before="33" w:after="0" w:line="318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Проект дети выполняют два урока. В ходе проекта определяются темы вопросов для кроссворда, отбирается материал,  выполняется его анализ, составляются вопросы с ответами, создаются макеты кроссвордов на бумаге, создаются кроссворды в компьютерном варианте, при оформлении которых используются  рисунки, символы, </w:t>
            </w:r>
            <w:proofErr w:type="spellStart"/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автофигуры</w:t>
            </w:r>
            <w:proofErr w:type="spellEnd"/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8F7919" w:rsidRPr="008F7919" w:rsidRDefault="008F7919" w:rsidP="008F7919">
            <w:pPr>
              <w:spacing w:before="33" w:after="0" w:line="318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ходе выполнения проекта моя роль состоит в организации самостоятельной познавательной, творческо-практической деятельности учащихся. Они могут обратиться за помощью, как ко мне, так и к своим товарищам. Причём помогающий получает при этом не меньшую пользу, чем обратившийся к нему, поскольку его знания закрепляются при объяснении своему однокласснику. </w:t>
            </w: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проведения презентации учащимися проводится оценка всех проектных продуктов и собственного результата.</w:t>
            </w:r>
          </w:p>
          <w:p w:rsidR="008F7919" w:rsidRPr="008F7919" w:rsidRDefault="008F7919" w:rsidP="008F7919">
            <w:pPr>
              <w:spacing w:before="33"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литературы</w:t>
            </w:r>
          </w:p>
          <w:p w:rsidR="008F7919" w:rsidRPr="008F7919" w:rsidRDefault="008F7919" w:rsidP="008F7919">
            <w:pPr>
              <w:spacing w:before="33"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Колесникова И.А., </w:t>
            </w:r>
            <w:proofErr w:type="spellStart"/>
            <w:proofErr w:type="gramStart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Горчакова-Сибирская</w:t>
            </w:r>
            <w:proofErr w:type="spellEnd"/>
            <w:proofErr w:type="gramEnd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 Педагогическое проектирование: учебное пособие для высших учебных заведений. - М.: издательский центр "Академия", 2005.</w:t>
            </w:r>
          </w:p>
          <w:p w:rsidR="008F7919" w:rsidRPr="008F7919" w:rsidRDefault="008F7919" w:rsidP="008F7919">
            <w:pPr>
              <w:spacing w:before="33"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Пахомова Н. Ю. Метод учебных проектов в образовательном учреждении: Пособие для учителей и студентов педагогических вузов. — М.: АРКТИ, 2003. </w:t>
            </w:r>
          </w:p>
          <w:p w:rsidR="008F7919" w:rsidRPr="008F7919" w:rsidRDefault="008F7919" w:rsidP="008F7919">
            <w:pPr>
              <w:spacing w:before="33" w:after="0" w:line="3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Пахомова Н.Ю. Методология учебного проекта. /Учитель №1, 2000г.</w:t>
            </w:r>
          </w:p>
          <w:p w:rsidR="008F7919" w:rsidRPr="008F7919" w:rsidRDefault="008F7919" w:rsidP="008F7919">
            <w:pPr>
              <w:spacing w:before="33" w:after="0" w:line="3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91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4. </w:t>
            </w:r>
            <w:proofErr w:type="spellStart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Постоева</w:t>
            </w:r>
            <w:proofErr w:type="spellEnd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Е.С., </w:t>
            </w:r>
            <w:proofErr w:type="spellStart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Шевердин</w:t>
            </w:r>
            <w:proofErr w:type="spellEnd"/>
            <w:r w:rsidRPr="008F7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Презентация «Технология проектной деятельности». Курск: издательство «Учитель», 2006.</w:t>
            </w:r>
          </w:p>
        </w:tc>
      </w:tr>
      <w:tr w:rsidR="008F7919" w:rsidRPr="008F7919">
        <w:trPr>
          <w:trHeight w:val="17"/>
          <w:tblCellSpacing w:w="0" w:type="dxa"/>
          <w:jc w:val="right"/>
        </w:trPr>
        <w:tc>
          <w:tcPr>
            <w:tcW w:w="0" w:type="auto"/>
            <w:tcMar>
              <w:top w:w="50" w:type="dxa"/>
              <w:left w:w="60" w:type="dxa"/>
              <w:bottom w:w="50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8F7919" w:rsidRPr="008F7919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F7919" w:rsidRPr="008F7919" w:rsidRDefault="008F7919" w:rsidP="008F7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19" w:rsidRPr="008F7919" w:rsidRDefault="008F7919" w:rsidP="008F7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19" w:rsidRPr="008F7919" w:rsidRDefault="008F7919" w:rsidP="008F7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7919" w:rsidRPr="008F7919" w:rsidRDefault="008F7919" w:rsidP="008F7919">
            <w:pPr>
              <w:spacing w:after="0" w:line="17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4707" w:rsidRDefault="000C4707"/>
    <w:sectPr w:rsidR="000C4707" w:rsidSect="008F7919">
      <w:pgSz w:w="11906" w:h="16838"/>
      <w:pgMar w:top="567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688"/>
    <w:multiLevelType w:val="multilevel"/>
    <w:tmpl w:val="1BE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C30474"/>
    <w:multiLevelType w:val="multilevel"/>
    <w:tmpl w:val="EE9E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4A7BAC"/>
    <w:multiLevelType w:val="multilevel"/>
    <w:tmpl w:val="756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744C04"/>
    <w:multiLevelType w:val="multilevel"/>
    <w:tmpl w:val="14E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919"/>
    <w:rsid w:val="000C4707"/>
    <w:rsid w:val="008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919"/>
    <w:rPr>
      <w:b/>
      <w:bCs/>
    </w:rPr>
  </w:style>
  <w:style w:type="character" w:styleId="a5">
    <w:name w:val="Emphasis"/>
    <w:basedOn w:val="a0"/>
    <w:uiPriority w:val="20"/>
    <w:qFormat/>
    <w:rsid w:val="008F7919"/>
    <w:rPr>
      <w:i/>
      <w:iCs/>
    </w:rPr>
  </w:style>
  <w:style w:type="character" w:customStyle="1" w:styleId="apple-converted-space">
    <w:name w:val="apple-converted-space"/>
    <w:basedOn w:val="a0"/>
    <w:rsid w:val="008F7919"/>
  </w:style>
  <w:style w:type="paragraph" w:styleId="a6">
    <w:name w:val="List Paragraph"/>
    <w:basedOn w:val="a"/>
    <w:uiPriority w:val="34"/>
    <w:qFormat/>
    <w:rsid w:val="008F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1700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2013-02-05T07:52:00Z</dcterms:created>
  <dcterms:modified xsi:type="dcterms:W3CDTF">2013-02-05T08:03:00Z</dcterms:modified>
</cp:coreProperties>
</file>